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64F3" w:rsidRPr="008F355F" w:rsidRDefault="004764F3" w:rsidP="004764F3">
      <w:pPr>
        <w:keepLines/>
        <w:spacing w:after="0" w:line="240" w:lineRule="auto"/>
        <w:rPr>
          <w:rFonts w:ascii="Times New Roman" w:hAnsi="Times New Roman" w:cs="Times New Roman"/>
        </w:rPr>
      </w:pPr>
      <w:r>
        <w:rPr>
          <w:noProof/>
          <w:lang w:eastAsia="hr-HR"/>
        </w:rPr>
        <w:drawing>
          <wp:anchor distT="0" distB="0" distL="114300" distR="114300" simplePos="0" relativeHeight="251659264" behindDoc="0" locked="0" layoutInCell="1" allowOverlap="1" wp14:anchorId="36966BFC" wp14:editId="43B976B1">
            <wp:simplePos x="0" y="0"/>
            <wp:positionH relativeFrom="column">
              <wp:posOffset>1219200</wp:posOffset>
            </wp:positionH>
            <wp:positionV relativeFrom="paragraph">
              <wp:posOffset>237490</wp:posOffset>
            </wp:positionV>
            <wp:extent cx="846455" cy="1078230"/>
            <wp:effectExtent l="0" t="0" r="0" b="7620"/>
            <wp:wrapTopAndBottom/>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6455" cy="1078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764F3" w:rsidRPr="00483845" w:rsidRDefault="004764F3" w:rsidP="004764F3">
      <w:pPr>
        <w:keepLines/>
        <w:spacing w:after="0" w:line="240" w:lineRule="auto"/>
        <w:ind w:right="3969"/>
        <w:jc w:val="center"/>
        <w:rPr>
          <w:rFonts w:ascii="Times New Roman" w:hAnsi="Times New Roman" w:cs="Times New Roman"/>
          <w:b/>
          <w:sz w:val="28"/>
        </w:rPr>
      </w:pPr>
      <w:r w:rsidRPr="00483845">
        <w:rPr>
          <w:rFonts w:ascii="Times New Roman" w:hAnsi="Times New Roman" w:cs="Times New Roman"/>
          <w:b/>
          <w:sz w:val="28"/>
        </w:rPr>
        <w:t>REPUBLIKA HRVATSKA</w:t>
      </w:r>
    </w:p>
    <w:p w:rsidR="004764F3" w:rsidRPr="008F355F" w:rsidRDefault="004764F3" w:rsidP="004764F3">
      <w:pPr>
        <w:keepLines/>
        <w:spacing w:after="0" w:line="240" w:lineRule="auto"/>
        <w:ind w:right="3969"/>
        <w:jc w:val="center"/>
        <w:rPr>
          <w:rFonts w:ascii="Times New Roman" w:hAnsi="Times New Roman" w:cs="Times New Roman"/>
          <w:b/>
        </w:rPr>
      </w:pPr>
      <w:r w:rsidRPr="008F355F">
        <w:rPr>
          <w:rFonts w:ascii="Times New Roman" w:hAnsi="Times New Roman" w:cs="Times New Roman"/>
          <w:b/>
        </w:rPr>
        <w:t>MINISTARSTVO PRAVOSUĐA, UPRAVE</w:t>
      </w:r>
    </w:p>
    <w:p w:rsidR="004764F3" w:rsidRPr="008F355F" w:rsidRDefault="004764F3" w:rsidP="004764F3">
      <w:pPr>
        <w:keepLines/>
        <w:spacing w:after="0" w:line="240" w:lineRule="auto"/>
        <w:ind w:right="3969"/>
        <w:jc w:val="center"/>
        <w:rPr>
          <w:rFonts w:ascii="Times New Roman" w:hAnsi="Times New Roman" w:cs="Times New Roman"/>
          <w:b/>
        </w:rPr>
      </w:pPr>
      <w:r w:rsidRPr="008F355F">
        <w:rPr>
          <w:rFonts w:ascii="Times New Roman" w:hAnsi="Times New Roman" w:cs="Times New Roman"/>
          <w:b/>
        </w:rPr>
        <w:t>I   DIGITALNE TRANSFORMACIJE</w:t>
      </w:r>
    </w:p>
    <w:p w:rsidR="004764F3" w:rsidRPr="002C215C" w:rsidRDefault="004764F3" w:rsidP="004764F3">
      <w:pPr>
        <w:keepLines/>
        <w:spacing w:after="0" w:line="240" w:lineRule="auto"/>
        <w:ind w:right="3969"/>
        <w:jc w:val="center"/>
        <w:rPr>
          <w:rFonts w:ascii="Times New Roman" w:hAnsi="Times New Roman" w:cs="Times New Roman"/>
        </w:rPr>
      </w:pPr>
      <w:r w:rsidRPr="002C215C">
        <w:rPr>
          <w:rFonts w:ascii="Times New Roman" w:hAnsi="Times New Roman" w:cs="Times New Roman"/>
        </w:rPr>
        <w:t>UPRAVA ZA ZATVORSKI SUSTAV I</w:t>
      </w:r>
    </w:p>
    <w:p w:rsidR="004764F3" w:rsidRPr="002C215C" w:rsidRDefault="004764F3" w:rsidP="004764F3">
      <w:pPr>
        <w:keepLines/>
        <w:spacing w:after="0" w:line="240" w:lineRule="auto"/>
        <w:ind w:right="3969"/>
        <w:jc w:val="center"/>
        <w:rPr>
          <w:rFonts w:ascii="Times New Roman" w:hAnsi="Times New Roman" w:cs="Times New Roman"/>
        </w:rPr>
      </w:pPr>
      <w:r w:rsidRPr="002C215C">
        <w:rPr>
          <w:rFonts w:ascii="Times New Roman" w:hAnsi="Times New Roman" w:cs="Times New Roman"/>
        </w:rPr>
        <w:t>PROBACIJU</w:t>
      </w:r>
    </w:p>
    <w:p w:rsidR="004764F3" w:rsidRPr="008F355F" w:rsidRDefault="004764F3" w:rsidP="004764F3">
      <w:pPr>
        <w:keepLines/>
        <w:spacing w:after="0" w:line="240" w:lineRule="auto"/>
        <w:ind w:right="3969"/>
        <w:jc w:val="center"/>
        <w:rPr>
          <w:rFonts w:ascii="Times New Roman" w:hAnsi="Times New Roman" w:cs="Times New Roman"/>
          <w:b/>
        </w:rPr>
      </w:pPr>
      <w:r w:rsidRPr="008F355F">
        <w:rPr>
          <w:rFonts w:ascii="Times New Roman" w:hAnsi="Times New Roman" w:cs="Times New Roman"/>
          <w:b/>
        </w:rPr>
        <w:t>Kaznionica u Požegi</w:t>
      </w:r>
    </w:p>
    <w:p w:rsidR="000C6C53" w:rsidRPr="0030134A" w:rsidRDefault="000C6C53" w:rsidP="00000B32">
      <w:pPr>
        <w:spacing w:after="0" w:line="240" w:lineRule="auto"/>
        <w:rPr>
          <w:rFonts w:ascii="Times New Roman" w:hAnsi="Times New Roman" w:cs="Times New Roman"/>
          <w:sz w:val="24"/>
          <w:szCs w:val="24"/>
        </w:rPr>
      </w:pPr>
    </w:p>
    <w:p w:rsidR="00000B32" w:rsidRPr="0030134A" w:rsidRDefault="000C6C53" w:rsidP="00000B32">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RKP: </w:t>
      </w:r>
      <w:r w:rsidR="00085B35">
        <w:rPr>
          <w:rFonts w:ascii="Times New Roman" w:hAnsi="Times New Roman" w:cs="Times New Roman"/>
          <w:sz w:val="24"/>
          <w:szCs w:val="24"/>
        </w:rPr>
        <w:t>50395</w:t>
      </w:r>
    </w:p>
    <w:p w:rsidR="00000B32" w:rsidRPr="0030134A" w:rsidRDefault="00085B35" w:rsidP="00000B32">
      <w:pPr>
        <w:spacing w:after="0" w:line="240" w:lineRule="auto"/>
        <w:rPr>
          <w:rFonts w:ascii="Times New Roman" w:hAnsi="Times New Roman" w:cs="Times New Roman"/>
          <w:sz w:val="24"/>
          <w:szCs w:val="24"/>
        </w:rPr>
      </w:pPr>
      <w:r>
        <w:rPr>
          <w:rFonts w:ascii="Times New Roman" w:hAnsi="Times New Roman" w:cs="Times New Roman"/>
          <w:sz w:val="24"/>
          <w:szCs w:val="24"/>
        </w:rPr>
        <w:t>Matični broj: 04982495</w:t>
      </w:r>
    </w:p>
    <w:p w:rsidR="00000B32" w:rsidRPr="0030134A" w:rsidRDefault="00000B32" w:rsidP="00000B32">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OIB: </w:t>
      </w:r>
      <w:r w:rsidR="00085B35">
        <w:rPr>
          <w:rFonts w:ascii="Times New Roman" w:hAnsi="Times New Roman" w:cs="Times New Roman"/>
          <w:sz w:val="24"/>
          <w:szCs w:val="24"/>
        </w:rPr>
        <w:t>28324816977</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Grad:</w:t>
      </w:r>
      <w:r>
        <w:rPr>
          <w:rFonts w:ascii="Times New Roman" w:hAnsi="Times New Roman" w:cs="Times New Roman"/>
          <w:sz w:val="24"/>
          <w:szCs w:val="24"/>
        </w:rPr>
        <w:t xml:space="preserve"> Požega</w:t>
      </w:r>
    </w:p>
    <w:p w:rsidR="00085B35" w:rsidRPr="0030134A" w:rsidRDefault="00085B35" w:rsidP="00085B35">
      <w:pPr>
        <w:spacing w:after="0" w:line="240" w:lineRule="auto"/>
        <w:rPr>
          <w:rFonts w:ascii="Times New Roman" w:hAnsi="Times New Roman" w:cs="Times New Roman"/>
          <w:sz w:val="24"/>
          <w:szCs w:val="24"/>
        </w:rPr>
      </w:pPr>
      <w:r>
        <w:rPr>
          <w:rFonts w:ascii="Times New Roman" w:hAnsi="Times New Roman" w:cs="Times New Roman"/>
          <w:sz w:val="24"/>
          <w:szCs w:val="24"/>
        </w:rPr>
        <w:t>Ulica: Osječka 79</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Razina: </w:t>
      </w:r>
      <w:r>
        <w:rPr>
          <w:rFonts w:ascii="Times New Roman" w:hAnsi="Times New Roman" w:cs="Times New Roman"/>
          <w:sz w:val="24"/>
          <w:szCs w:val="24"/>
        </w:rPr>
        <w:t>11</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Razdjel: </w:t>
      </w:r>
      <w:r>
        <w:rPr>
          <w:rFonts w:ascii="Times New Roman" w:hAnsi="Times New Roman" w:cs="Times New Roman"/>
          <w:sz w:val="24"/>
          <w:szCs w:val="24"/>
        </w:rPr>
        <w:t>109</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Šifra djelatnosti: </w:t>
      </w:r>
      <w:r>
        <w:rPr>
          <w:rFonts w:ascii="Times New Roman" w:hAnsi="Times New Roman" w:cs="Times New Roman"/>
          <w:sz w:val="24"/>
          <w:szCs w:val="24"/>
        </w:rPr>
        <w:t>8423</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Šifra grada: </w:t>
      </w:r>
      <w:r>
        <w:rPr>
          <w:rFonts w:ascii="Times New Roman" w:hAnsi="Times New Roman" w:cs="Times New Roman"/>
          <w:sz w:val="24"/>
          <w:szCs w:val="24"/>
        </w:rPr>
        <w:t>351</w:t>
      </w:r>
    </w:p>
    <w:p w:rsidR="00085B35" w:rsidRPr="0030134A"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Oznaka Razdoblja: 01.01.-31.12.20</w:t>
      </w:r>
      <w:r>
        <w:rPr>
          <w:rFonts w:ascii="Times New Roman" w:hAnsi="Times New Roman" w:cs="Times New Roman"/>
          <w:sz w:val="24"/>
          <w:szCs w:val="24"/>
        </w:rPr>
        <w:t>2</w:t>
      </w:r>
      <w:r w:rsidR="00171C81">
        <w:rPr>
          <w:rFonts w:ascii="Times New Roman" w:hAnsi="Times New Roman" w:cs="Times New Roman"/>
          <w:sz w:val="24"/>
          <w:szCs w:val="24"/>
        </w:rPr>
        <w:t>4</w:t>
      </w:r>
      <w:r>
        <w:rPr>
          <w:rFonts w:ascii="Times New Roman" w:hAnsi="Times New Roman" w:cs="Times New Roman"/>
          <w:sz w:val="24"/>
          <w:szCs w:val="24"/>
        </w:rPr>
        <w:t>.</w:t>
      </w:r>
    </w:p>
    <w:p w:rsidR="00085B35" w:rsidRPr="0030134A" w:rsidRDefault="00085B35" w:rsidP="00085B35">
      <w:pPr>
        <w:spacing w:after="0" w:line="240" w:lineRule="auto"/>
        <w:rPr>
          <w:rFonts w:ascii="Times New Roman" w:hAnsi="Times New Roman" w:cs="Times New Roman"/>
          <w:sz w:val="24"/>
          <w:szCs w:val="24"/>
        </w:rPr>
      </w:pPr>
    </w:p>
    <w:p w:rsidR="00085B35" w:rsidRDefault="00085B35" w:rsidP="00085B35">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 xml:space="preserve">Zakonski predstavnik: </w:t>
      </w:r>
      <w:r>
        <w:rPr>
          <w:rFonts w:ascii="Times New Roman" w:hAnsi="Times New Roman" w:cs="Times New Roman"/>
          <w:sz w:val="24"/>
          <w:szCs w:val="24"/>
        </w:rPr>
        <w:t>Zvonimir Leopoldović, upravitelj</w:t>
      </w:r>
    </w:p>
    <w:p w:rsidR="00085B35" w:rsidRDefault="00085B35" w:rsidP="00085B3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Bilješke sastavio: Dominko Vidović, voditelj odjela financijsko-knjigovodstvenih poslova</w:t>
      </w:r>
    </w:p>
    <w:p w:rsidR="005F51EC" w:rsidRPr="0030134A" w:rsidRDefault="005F51EC" w:rsidP="00000B32">
      <w:pPr>
        <w:spacing w:after="0" w:line="240" w:lineRule="auto"/>
        <w:rPr>
          <w:rFonts w:ascii="Times New Roman" w:hAnsi="Times New Roman" w:cs="Times New Roman"/>
          <w:sz w:val="24"/>
          <w:szCs w:val="24"/>
        </w:rPr>
      </w:pPr>
    </w:p>
    <w:p w:rsidR="005F51EC" w:rsidRPr="0030134A" w:rsidRDefault="005F51EC" w:rsidP="00000B32">
      <w:pPr>
        <w:spacing w:after="0" w:line="240" w:lineRule="auto"/>
        <w:rPr>
          <w:rFonts w:ascii="Times New Roman" w:hAnsi="Times New Roman" w:cs="Times New Roman"/>
          <w:sz w:val="24"/>
          <w:szCs w:val="24"/>
        </w:rPr>
      </w:pPr>
    </w:p>
    <w:p w:rsidR="005F51EC" w:rsidRPr="0030134A" w:rsidRDefault="005F51EC" w:rsidP="005F51EC">
      <w:pPr>
        <w:spacing w:after="0" w:line="240" w:lineRule="auto"/>
        <w:jc w:val="center"/>
        <w:rPr>
          <w:rFonts w:ascii="Times New Roman" w:hAnsi="Times New Roman" w:cs="Times New Roman"/>
          <w:b/>
          <w:sz w:val="24"/>
          <w:szCs w:val="24"/>
        </w:rPr>
      </w:pPr>
      <w:r w:rsidRPr="0030134A">
        <w:rPr>
          <w:rFonts w:ascii="Times New Roman" w:hAnsi="Times New Roman" w:cs="Times New Roman"/>
          <w:b/>
          <w:sz w:val="24"/>
          <w:szCs w:val="24"/>
        </w:rPr>
        <w:t>B I LJ E Š K E</w:t>
      </w:r>
    </w:p>
    <w:p w:rsidR="00A22280" w:rsidRPr="0030134A" w:rsidRDefault="00A22280" w:rsidP="005F51EC">
      <w:pPr>
        <w:spacing w:after="0" w:line="240" w:lineRule="auto"/>
        <w:jc w:val="center"/>
        <w:rPr>
          <w:rFonts w:ascii="Times New Roman" w:hAnsi="Times New Roman" w:cs="Times New Roman"/>
          <w:b/>
          <w:sz w:val="24"/>
          <w:szCs w:val="24"/>
        </w:rPr>
      </w:pPr>
    </w:p>
    <w:p w:rsidR="005F51EC" w:rsidRPr="0030134A" w:rsidRDefault="005F51EC" w:rsidP="00085B35">
      <w:pPr>
        <w:spacing w:after="0" w:line="240" w:lineRule="auto"/>
        <w:jc w:val="center"/>
        <w:rPr>
          <w:rFonts w:ascii="Times New Roman" w:hAnsi="Times New Roman" w:cs="Times New Roman"/>
          <w:b/>
          <w:sz w:val="24"/>
          <w:szCs w:val="24"/>
        </w:rPr>
      </w:pPr>
      <w:r w:rsidRPr="0030134A">
        <w:rPr>
          <w:rFonts w:ascii="Times New Roman" w:hAnsi="Times New Roman" w:cs="Times New Roman"/>
          <w:b/>
          <w:sz w:val="24"/>
          <w:szCs w:val="24"/>
        </w:rPr>
        <w:t xml:space="preserve">UZ GODIŠNJE FINANCIJSKO </w:t>
      </w:r>
      <w:r w:rsidR="008B1B92" w:rsidRPr="0030134A">
        <w:rPr>
          <w:rFonts w:ascii="Times New Roman" w:hAnsi="Times New Roman" w:cs="Times New Roman"/>
          <w:b/>
          <w:sz w:val="24"/>
          <w:szCs w:val="24"/>
        </w:rPr>
        <w:t>IZVJEŠĆE 01.01.-31.12.</w:t>
      </w:r>
      <w:r w:rsidR="00085B35">
        <w:rPr>
          <w:rFonts w:ascii="Times New Roman" w:hAnsi="Times New Roman" w:cs="Times New Roman"/>
          <w:b/>
          <w:sz w:val="24"/>
          <w:szCs w:val="24"/>
        </w:rPr>
        <w:t>202</w:t>
      </w:r>
      <w:r w:rsidR="00171C81">
        <w:rPr>
          <w:rFonts w:ascii="Times New Roman" w:hAnsi="Times New Roman" w:cs="Times New Roman"/>
          <w:b/>
          <w:sz w:val="24"/>
          <w:szCs w:val="24"/>
        </w:rPr>
        <w:t>4</w:t>
      </w:r>
      <w:r w:rsidR="00085B35">
        <w:rPr>
          <w:rFonts w:ascii="Times New Roman" w:hAnsi="Times New Roman" w:cs="Times New Roman"/>
          <w:b/>
          <w:sz w:val="24"/>
          <w:szCs w:val="24"/>
        </w:rPr>
        <w:t>.</w:t>
      </w:r>
    </w:p>
    <w:p w:rsidR="00F03B57" w:rsidRPr="0030134A" w:rsidRDefault="00F03B57" w:rsidP="00560966">
      <w:pPr>
        <w:spacing w:after="0" w:line="240" w:lineRule="auto"/>
        <w:rPr>
          <w:rFonts w:ascii="Times New Roman" w:hAnsi="Times New Roman" w:cs="Times New Roman"/>
          <w:b/>
          <w:sz w:val="24"/>
          <w:szCs w:val="24"/>
        </w:rPr>
      </w:pPr>
    </w:p>
    <w:p w:rsidR="00000B32" w:rsidRPr="0030134A" w:rsidRDefault="00E16B3C" w:rsidP="00000B32">
      <w:pPr>
        <w:spacing w:after="0" w:line="240" w:lineRule="auto"/>
        <w:rPr>
          <w:rFonts w:ascii="Times New Roman" w:hAnsi="Times New Roman" w:cs="Times New Roman"/>
          <w:sz w:val="24"/>
          <w:szCs w:val="24"/>
        </w:rPr>
      </w:pPr>
      <w:r w:rsidRPr="0030134A">
        <w:rPr>
          <w:rFonts w:ascii="Times New Roman" w:hAnsi="Times New Roman" w:cs="Times New Roman"/>
          <w:sz w:val="24"/>
          <w:szCs w:val="24"/>
        </w:rPr>
        <w:tab/>
      </w:r>
      <w:r w:rsidRPr="0030134A">
        <w:rPr>
          <w:rFonts w:ascii="Times New Roman" w:hAnsi="Times New Roman" w:cs="Times New Roman"/>
          <w:sz w:val="24"/>
          <w:szCs w:val="24"/>
        </w:rPr>
        <w:tab/>
      </w:r>
      <w:r w:rsidRPr="0030134A">
        <w:rPr>
          <w:rFonts w:ascii="Times New Roman" w:hAnsi="Times New Roman" w:cs="Times New Roman"/>
          <w:sz w:val="24"/>
          <w:szCs w:val="24"/>
        </w:rPr>
        <w:tab/>
      </w:r>
      <w:r w:rsidRPr="0030134A">
        <w:rPr>
          <w:rFonts w:ascii="Times New Roman" w:hAnsi="Times New Roman" w:cs="Times New Roman"/>
          <w:sz w:val="24"/>
          <w:szCs w:val="24"/>
        </w:rPr>
        <w:tab/>
      </w:r>
      <w:r w:rsidRPr="0030134A">
        <w:rPr>
          <w:rFonts w:ascii="Times New Roman" w:hAnsi="Times New Roman" w:cs="Times New Roman"/>
          <w:sz w:val="24"/>
          <w:szCs w:val="24"/>
        </w:rPr>
        <w:tab/>
      </w:r>
      <w:r w:rsidRPr="0030134A">
        <w:rPr>
          <w:rFonts w:ascii="Times New Roman" w:hAnsi="Times New Roman" w:cs="Times New Roman"/>
          <w:sz w:val="24"/>
          <w:szCs w:val="24"/>
        </w:rPr>
        <w:tab/>
      </w:r>
      <w:r w:rsidRPr="0030134A">
        <w:rPr>
          <w:rFonts w:ascii="Times New Roman" w:hAnsi="Times New Roman" w:cs="Times New Roman"/>
          <w:sz w:val="24"/>
          <w:szCs w:val="24"/>
        </w:rPr>
        <w:tab/>
      </w:r>
    </w:p>
    <w:p w:rsidR="005F51EC" w:rsidRPr="0030134A" w:rsidRDefault="00560966" w:rsidP="00000B32">
      <w:pPr>
        <w:spacing w:after="0" w:line="240" w:lineRule="auto"/>
        <w:rPr>
          <w:rFonts w:ascii="Times New Roman" w:hAnsi="Times New Roman" w:cs="Times New Roman"/>
          <w:b/>
          <w:sz w:val="24"/>
          <w:szCs w:val="24"/>
        </w:rPr>
      </w:pPr>
      <w:r w:rsidRPr="0030134A">
        <w:rPr>
          <w:rFonts w:ascii="Times New Roman" w:hAnsi="Times New Roman" w:cs="Times New Roman"/>
          <w:b/>
          <w:sz w:val="24"/>
          <w:szCs w:val="24"/>
        </w:rPr>
        <w:t>UVOD:</w:t>
      </w:r>
    </w:p>
    <w:p w:rsidR="005F51EC" w:rsidRPr="0030134A" w:rsidRDefault="005F51EC" w:rsidP="00000B32">
      <w:pPr>
        <w:spacing w:after="0" w:line="240" w:lineRule="auto"/>
        <w:rPr>
          <w:rFonts w:ascii="Times New Roman" w:hAnsi="Times New Roman" w:cs="Times New Roman"/>
          <w:sz w:val="24"/>
          <w:szCs w:val="24"/>
        </w:rPr>
      </w:pPr>
    </w:p>
    <w:p w:rsidR="00085B35" w:rsidRDefault="00085B35" w:rsidP="00085B35">
      <w:pPr>
        <w:pStyle w:val="Bodytext20"/>
        <w:shd w:val="clear" w:color="auto" w:fill="auto"/>
        <w:tabs>
          <w:tab w:val="left" w:pos="467"/>
        </w:tabs>
        <w:ind w:firstLine="0"/>
        <w:jc w:val="both"/>
        <w:rPr>
          <w:color w:val="000000"/>
          <w:sz w:val="24"/>
          <w:szCs w:val="24"/>
          <w:lang w:eastAsia="hr-HR" w:bidi="hr-HR"/>
        </w:rPr>
      </w:pPr>
      <w:r>
        <w:rPr>
          <w:sz w:val="24"/>
          <w:szCs w:val="24"/>
        </w:rPr>
        <w:t>Osnovna djelatnost</w:t>
      </w:r>
      <w:r w:rsidR="008B1B92" w:rsidRPr="0030134A">
        <w:rPr>
          <w:sz w:val="24"/>
          <w:szCs w:val="24"/>
        </w:rPr>
        <w:t>:</w:t>
      </w:r>
      <w:r w:rsidRPr="00085B35">
        <w:rPr>
          <w:color w:val="000000"/>
          <w:sz w:val="24"/>
          <w:szCs w:val="24"/>
          <w:lang w:eastAsia="hr-HR" w:bidi="hr-HR"/>
        </w:rPr>
        <w:t xml:space="preserve"> </w:t>
      </w:r>
      <w:r>
        <w:rPr>
          <w:color w:val="000000"/>
          <w:sz w:val="24"/>
          <w:szCs w:val="24"/>
          <w:lang w:eastAsia="hr-HR" w:bidi="hr-HR"/>
        </w:rPr>
        <w:t>Kaznionica</w:t>
      </w:r>
      <w:r w:rsidRPr="00597785">
        <w:rPr>
          <w:color w:val="000000"/>
          <w:sz w:val="24"/>
          <w:szCs w:val="24"/>
          <w:lang w:eastAsia="hr-HR" w:bidi="hr-HR"/>
        </w:rPr>
        <w:t xml:space="preserve"> u </w:t>
      </w:r>
      <w:r>
        <w:rPr>
          <w:color w:val="000000"/>
          <w:sz w:val="24"/>
          <w:szCs w:val="24"/>
          <w:lang w:eastAsia="hr-HR" w:bidi="hr-HR"/>
        </w:rPr>
        <w:t>Požegi</w:t>
      </w:r>
      <w:r w:rsidRPr="00597785">
        <w:rPr>
          <w:color w:val="000000"/>
          <w:sz w:val="24"/>
          <w:szCs w:val="24"/>
          <w:lang w:eastAsia="hr-HR" w:bidi="hr-HR"/>
        </w:rPr>
        <w:t xml:space="preserve"> je posebna ustroj</w:t>
      </w:r>
      <w:r>
        <w:rPr>
          <w:color w:val="000000"/>
          <w:sz w:val="24"/>
          <w:szCs w:val="24"/>
          <w:lang w:eastAsia="hr-HR" w:bidi="hr-HR"/>
        </w:rPr>
        <w:t>stv</w:t>
      </w:r>
      <w:r w:rsidRPr="00597785">
        <w:rPr>
          <w:color w:val="000000"/>
          <w:sz w:val="24"/>
          <w:szCs w:val="24"/>
          <w:lang w:eastAsia="hr-HR" w:bidi="hr-HR"/>
        </w:rPr>
        <w:t>ena jedinica Ministarstva pravosuđa</w:t>
      </w:r>
      <w:r>
        <w:rPr>
          <w:color w:val="000000"/>
          <w:sz w:val="24"/>
          <w:szCs w:val="24"/>
          <w:lang w:eastAsia="hr-HR" w:bidi="hr-HR"/>
        </w:rPr>
        <w:t xml:space="preserve"> i uprave</w:t>
      </w:r>
      <w:r w:rsidRPr="00597785">
        <w:rPr>
          <w:color w:val="000000"/>
          <w:sz w:val="24"/>
          <w:szCs w:val="24"/>
          <w:lang w:eastAsia="hr-HR" w:bidi="hr-HR"/>
        </w:rPr>
        <w:t xml:space="preserve">, Uprave za zatvorski sustav i probaciju, kazneno tijelo </w:t>
      </w:r>
      <w:r>
        <w:rPr>
          <w:color w:val="000000"/>
          <w:sz w:val="24"/>
          <w:szCs w:val="24"/>
          <w:lang w:eastAsia="hr-HR" w:bidi="hr-HR"/>
        </w:rPr>
        <w:t>u kojoj se izvršavaju mjere kazne zatvora izrečene osuđenim muškim i ženskim punoljetnim osobama te maloljetnim osobama. Glavna djelatnost Kaznionice je izvršavanje kazne zatvora sa svrhom osposobljavanja i pripreme zatvorenika, zatvorenica i maloljetnika za nastavak života u skladu s pozitivnim društvenim normama po isteku kazne.</w:t>
      </w:r>
    </w:p>
    <w:p w:rsidR="00085B35" w:rsidRPr="00BF1E83" w:rsidRDefault="00085B35" w:rsidP="00085B35">
      <w:pPr>
        <w:spacing w:after="0" w:line="240" w:lineRule="auto"/>
        <w:jc w:val="both"/>
        <w:rPr>
          <w:rFonts w:ascii="Times New Roman" w:hAnsi="Times New Roman" w:cs="Times New Roman"/>
          <w:sz w:val="24"/>
          <w:szCs w:val="24"/>
        </w:rPr>
      </w:pPr>
      <w:r w:rsidRPr="00BF1E83">
        <w:rPr>
          <w:rFonts w:ascii="Times New Roman" w:hAnsi="Times New Roman" w:cs="Times New Roman"/>
          <w:sz w:val="24"/>
          <w:szCs w:val="24"/>
        </w:rPr>
        <w:t xml:space="preserve">Rad </w:t>
      </w:r>
      <w:r>
        <w:rPr>
          <w:rFonts w:ascii="Times New Roman" w:hAnsi="Times New Roman" w:cs="Times New Roman"/>
          <w:sz w:val="24"/>
          <w:szCs w:val="24"/>
        </w:rPr>
        <w:t>Kaznionice</w:t>
      </w:r>
      <w:r w:rsidRPr="00BF1E83">
        <w:rPr>
          <w:rFonts w:ascii="Times New Roman" w:hAnsi="Times New Roman" w:cs="Times New Roman"/>
          <w:sz w:val="24"/>
          <w:szCs w:val="24"/>
        </w:rPr>
        <w:t xml:space="preserve"> u </w:t>
      </w:r>
      <w:r>
        <w:rPr>
          <w:rFonts w:ascii="Times New Roman" w:hAnsi="Times New Roman" w:cs="Times New Roman"/>
          <w:sz w:val="24"/>
          <w:szCs w:val="24"/>
        </w:rPr>
        <w:t>Požegi</w:t>
      </w:r>
      <w:r w:rsidRPr="00BF1E83">
        <w:rPr>
          <w:rFonts w:ascii="Times New Roman" w:hAnsi="Times New Roman" w:cs="Times New Roman"/>
          <w:sz w:val="24"/>
          <w:szCs w:val="24"/>
        </w:rPr>
        <w:t xml:space="preserve"> financira se i</w:t>
      </w:r>
      <w:r w:rsidR="007B336A">
        <w:rPr>
          <w:rFonts w:ascii="Times New Roman" w:hAnsi="Times New Roman" w:cs="Times New Roman"/>
          <w:sz w:val="24"/>
          <w:szCs w:val="24"/>
        </w:rPr>
        <w:t xml:space="preserve">z sredstava Državnog proračuna (izvor 11), </w:t>
      </w:r>
      <w:r>
        <w:rPr>
          <w:rFonts w:ascii="Times New Roman" w:hAnsi="Times New Roman" w:cs="Times New Roman"/>
          <w:sz w:val="24"/>
          <w:szCs w:val="24"/>
        </w:rPr>
        <w:t>ostvarenih vlastitih prihoda</w:t>
      </w:r>
      <w:r w:rsidR="007B336A">
        <w:rPr>
          <w:rFonts w:ascii="Times New Roman" w:hAnsi="Times New Roman" w:cs="Times New Roman"/>
          <w:sz w:val="24"/>
          <w:szCs w:val="24"/>
        </w:rPr>
        <w:t xml:space="preserve"> (izvor 31)</w:t>
      </w:r>
      <w:r>
        <w:rPr>
          <w:rFonts w:ascii="Times New Roman" w:hAnsi="Times New Roman" w:cs="Times New Roman"/>
          <w:sz w:val="24"/>
          <w:szCs w:val="24"/>
        </w:rPr>
        <w:t xml:space="preserve">, </w:t>
      </w:r>
      <w:r w:rsidR="007B336A">
        <w:rPr>
          <w:rFonts w:ascii="Times New Roman" w:hAnsi="Times New Roman" w:cs="Times New Roman"/>
          <w:sz w:val="24"/>
          <w:szCs w:val="24"/>
        </w:rPr>
        <w:t>prihoda od igara na sreću (izvor 43), ostalih</w:t>
      </w:r>
      <w:r>
        <w:rPr>
          <w:rFonts w:ascii="Times New Roman" w:hAnsi="Times New Roman" w:cs="Times New Roman"/>
          <w:sz w:val="24"/>
          <w:szCs w:val="24"/>
        </w:rPr>
        <w:t xml:space="preserve"> prihoda </w:t>
      </w:r>
      <w:r w:rsidR="007B336A">
        <w:rPr>
          <w:rFonts w:ascii="Times New Roman" w:hAnsi="Times New Roman" w:cs="Times New Roman"/>
          <w:sz w:val="24"/>
          <w:szCs w:val="24"/>
        </w:rPr>
        <w:t xml:space="preserve">za </w:t>
      </w:r>
      <w:r>
        <w:rPr>
          <w:rFonts w:ascii="Times New Roman" w:hAnsi="Times New Roman" w:cs="Times New Roman"/>
          <w:sz w:val="24"/>
          <w:szCs w:val="24"/>
        </w:rPr>
        <w:t>posebne namjene</w:t>
      </w:r>
      <w:r w:rsidR="007B336A">
        <w:rPr>
          <w:rFonts w:ascii="Times New Roman" w:hAnsi="Times New Roman" w:cs="Times New Roman"/>
          <w:sz w:val="24"/>
          <w:szCs w:val="24"/>
        </w:rPr>
        <w:t xml:space="preserve"> (izvor 41) te </w:t>
      </w:r>
      <w:r w:rsidR="00615721">
        <w:rPr>
          <w:rFonts w:ascii="Times New Roman" w:hAnsi="Times New Roman" w:cs="Times New Roman"/>
          <w:sz w:val="24"/>
          <w:szCs w:val="24"/>
        </w:rPr>
        <w:t>ostalih pomoći (izvor 52)</w:t>
      </w:r>
      <w:r>
        <w:rPr>
          <w:rFonts w:ascii="Times New Roman" w:hAnsi="Times New Roman" w:cs="Times New Roman"/>
          <w:sz w:val="24"/>
          <w:szCs w:val="24"/>
        </w:rPr>
        <w:t xml:space="preserve">. </w:t>
      </w:r>
      <w:r w:rsidRPr="00BF1E83">
        <w:rPr>
          <w:rFonts w:ascii="Times New Roman" w:hAnsi="Times New Roman" w:cs="Times New Roman"/>
          <w:sz w:val="24"/>
          <w:szCs w:val="24"/>
        </w:rPr>
        <w:t>Sukladno zakonskim odredbama zatvorenike se potiče na rad i omogućuje im se rad temeljem Zakona o izvršavanju kazne zatvora (</w:t>
      </w:r>
      <w:r>
        <w:rPr>
          <w:rFonts w:ascii="Times New Roman" w:hAnsi="Times New Roman" w:cs="Times New Roman"/>
          <w:sz w:val="24"/>
          <w:szCs w:val="24"/>
        </w:rPr>
        <w:t xml:space="preserve"> N.N. </w:t>
      </w:r>
      <w:r w:rsidR="00186065">
        <w:rPr>
          <w:rFonts w:ascii="Times New Roman" w:hAnsi="Times New Roman" w:cs="Times New Roman"/>
          <w:sz w:val="24"/>
          <w:szCs w:val="24"/>
        </w:rPr>
        <w:t>14/21</w:t>
      </w:r>
      <w:r w:rsidRPr="00BF1E83">
        <w:rPr>
          <w:rFonts w:ascii="Times New Roman" w:hAnsi="Times New Roman" w:cs="Times New Roman"/>
          <w:sz w:val="24"/>
          <w:szCs w:val="24"/>
        </w:rPr>
        <w:t xml:space="preserve">) i Pravilnika o radu i </w:t>
      </w:r>
      <w:r w:rsidR="00186065">
        <w:rPr>
          <w:rFonts w:ascii="Times New Roman" w:hAnsi="Times New Roman" w:cs="Times New Roman"/>
          <w:sz w:val="24"/>
          <w:szCs w:val="24"/>
        </w:rPr>
        <w:t>raspolaganjem novcem zatvorenika</w:t>
      </w:r>
      <w:r w:rsidRPr="00BF1E83">
        <w:rPr>
          <w:rFonts w:ascii="Times New Roman" w:hAnsi="Times New Roman" w:cs="Times New Roman"/>
          <w:sz w:val="24"/>
          <w:szCs w:val="24"/>
        </w:rPr>
        <w:t xml:space="preserve"> (</w:t>
      </w:r>
      <w:r w:rsidR="00186065">
        <w:rPr>
          <w:rFonts w:ascii="Times New Roman" w:hAnsi="Times New Roman" w:cs="Times New Roman"/>
          <w:sz w:val="24"/>
          <w:szCs w:val="24"/>
        </w:rPr>
        <w:t>N.N. 67/22</w:t>
      </w:r>
      <w:r w:rsidRPr="00BF1E83">
        <w:rPr>
          <w:rFonts w:ascii="Times New Roman" w:hAnsi="Times New Roman" w:cs="Times New Roman"/>
          <w:sz w:val="24"/>
          <w:szCs w:val="24"/>
        </w:rPr>
        <w:t>).</w:t>
      </w:r>
      <w:r>
        <w:rPr>
          <w:rFonts w:ascii="Times New Roman" w:hAnsi="Times New Roman" w:cs="Times New Roman"/>
          <w:sz w:val="24"/>
          <w:szCs w:val="24"/>
        </w:rPr>
        <w:t xml:space="preserve"> </w:t>
      </w:r>
      <w:r w:rsidRPr="00BF1E83">
        <w:rPr>
          <w:rFonts w:ascii="Times New Roman" w:hAnsi="Times New Roman" w:cs="Times New Roman"/>
          <w:sz w:val="24"/>
          <w:szCs w:val="24"/>
        </w:rPr>
        <w:t>Ostvarivanje i trošenje vlastitih prihoda vrši se u sk</w:t>
      </w:r>
      <w:r>
        <w:rPr>
          <w:rFonts w:ascii="Times New Roman" w:hAnsi="Times New Roman" w:cs="Times New Roman"/>
          <w:sz w:val="24"/>
          <w:szCs w:val="24"/>
        </w:rPr>
        <w:t>l</w:t>
      </w:r>
      <w:r w:rsidRPr="00BF1E83">
        <w:rPr>
          <w:rFonts w:ascii="Times New Roman" w:hAnsi="Times New Roman" w:cs="Times New Roman"/>
          <w:sz w:val="24"/>
          <w:szCs w:val="24"/>
        </w:rPr>
        <w:t>adu sa Pravilnikom o mjerilima i načinu kor</w:t>
      </w:r>
      <w:r>
        <w:rPr>
          <w:rFonts w:ascii="Times New Roman" w:hAnsi="Times New Roman" w:cs="Times New Roman"/>
          <w:sz w:val="24"/>
          <w:szCs w:val="24"/>
        </w:rPr>
        <w:t>i</w:t>
      </w:r>
      <w:r w:rsidRPr="00BF1E83">
        <w:rPr>
          <w:rFonts w:ascii="Times New Roman" w:hAnsi="Times New Roman" w:cs="Times New Roman"/>
          <w:sz w:val="24"/>
          <w:szCs w:val="24"/>
        </w:rPr>
        <w:t>štenja vlastitih prihoda kaznenih tijela (Narodne novine 114/2015).</w:t>
      </w:r>
    </w:p>
    <w:p w:rsidR="00085B35" w:rsidRPr="00597785" w:rsidRDefault="00085B35" w:rsidP="00085B35">
      <w:pPr>
        <w:pStyle w:val="Bodytext20"/>
        <w:shd w:val="clear" w:color="auto" w:fill="auto"/>
        <w:tabs>
          <w:tab w:val="left" w:pos="467"/>
        </w:tabs>
        <w:ind w:firstLine="0"/>
        <w:jc w:val="both"/>
        <w:rPr>
          <w:sz w:val="24"/>
          <w:szCs w:val="24"/>
        </w:rPr>
      </w:pPr>
    </w:p>
    <w:p w:rsidR="00000B32" w:rsidRPr="00F22993" w:rsidRDefault="00560966" w:rsidP="00000B32">
      <w:pPr>
        <w:pStyle w:val="Naslov1"/>
        <w:jc w:val="center"/>
        <w:rPr>
          <w:rFonts w:ascii="Times New Roman" w:hAnsi="Times New Roman" w:cs="Times New Roman"/>
          <w:color w:val="auto"/>
          <w:sz w:val="24"/>
          <w:szCs w:val="24"/>
        </w:rPr>
      </w:pPr>
      <w:r w:rsidRPr="00F22993">
        <w:rPr>
          <w:rFonts w:ascii="Times New Roman" w:hAnsi="Times New Roman" w:cs="Times New Roman"/>
          <w:color w:val="auto"/>
          <w:sz w:val="24"/>
          <w:szCs w:val="24"/>
        </w:rPr>
        <w:lastRenderedPageBreak/>
        <w:t>B</w:t>
      </w:r>
      <w:r w:rsidR="00000B32" w:rsidRPr="00F22993">
        <w:rPr>
          <w:rFonts w:ascii="Times New Roman" w:hAnsi="Times New Roman" w:cs="Times New Roman"/>
          <w:color w:val="auto"/>
          <w:sz w:val="24"/>
          <w:szCs w:val="24"/>
        </w:rPr>
        <w:t xml:space="preserve"> I L J E Š K E</w:t>
      </w:r>
      <w:r w:rsidR="00CF7701" w:rsidRPr="00F22993">
        <w:rPr>
          <w:rFonts w:ascii="Times New Roman" w:hAnsi="Times New Roman" w:cs="Times New Roman"/>
          <w:color w:val="auto"/>
          <w:sz w:val="24"/>
          <w:szCs w:val="24"/>
        </w:rPr>
        <w:t xml:space="preserve"> </w:t>
      </w:r>
    </w:p>
    <w:p w:rsidR="00000B32" w:rsidRPr="00F22993" w:rsidRDefault="00000B32" w:rsidP="00000B32">
      <w:pPr>
        <w:spacing w:after="0" w:line="240" w:lineRule="auto"/>
        <w:jc w:val="center"/>
        <w:rPr>
          <w:rFonts w:ascii="Times New Roman" w:hAnsi="Times New Roman" w:cs="Times New Roman"/>
          <w:b/>
          <w:sz w:val="24"/>
          <w:szCs w:val="24"/>
          <w:u w:val="single"/>
        </w:rPr>
      </w:pPr>
      <w:r w:rsidRPr="00F22993">
        <w:rPr>
          <w:rFonts w:ascii="Times New Roman" w:hAnsi="Times New Roman" w:cs="Times New Roman"/>
          <w:b/>
          <w:sz w:val="24"/>
          <w:szCs w:val="24"/>
          <w:u w:val="single"/>
        </w:rPr>
        <w:t xml:space="preserve">UZ BILANCU </w:t>
      </w:r>
    </w:p>
    <w:p w:rsidR="00000B32" w:rsidRPr="00F22993" w:rsidRDefault="008B1B92" w:rsidP="00000B32">
      <w:pPr>
        <w:spacing w:after="0" w:line="240" w:lineRule="auto"/>
        <w:jc w:val="center"/>
        <w:rPr>
          <w:rFonts w:ascii="Times New Roman" w:hAnsi="Times New Roman" w:cs="Times New Roman"/>
          <w:b/>
          <w:sz w:val="24"/>
          <w:szCs w:val="24"/>
        </w:rPr>
      </w:pPr>
      <w:r w:rsidRPr="00F22993">
        <w:rPr>
          <w:rFonts w:ascii="Times New Roman" w:hAnsi="Times New Roman" w:cs="Times New Roman"/>
          <w:b/>
          <w:sz w:val="24"/>
          <w:szCs w:val="24"/>
        </w:rPr>
        <w:t>SA STANJEM 31.12.</w:t>
      </w:r>
      <w:r w:rsidR="00085B35">
        <w:rPr>
          <w:rFonts w:ascii="Times New Roman" w:hAnsi="Times New Roman" w:cs="Times New Roman"/>
          <w:b/>
          <w:sz w:val="24"/>
          <w:szCs w:val="24"/>
        </w:rPr>
        <w:t>202</w:t>
      </w:r>
      <w:r w:rsidR="00171C81">
        <w:rPr>
          <w:rFonts w:ascii="Times New Roman" w:hAnsi="Times New Roman" w:cs="Times New Roman"/>
          <w:b/>
          <w:sz w:val="24"/>
          <w:szCs w:val="24"/>
        </w:rPr>
        <w:t>4</w:t>
      </w:r>
      <w:r w:rsidR="00000B32" w:rsidRPr="00F22993">
        <w:rPr>
          <w:rFonts w:ascii="Times New Roman" w:hAnsi="Times New Roman" w:cs="Times New Roman"/>
          <w:b/>
          <w:sz w:val="24"/>
          <w:szCs w:val="24"/>
        </w:rPr>
        <w:t>. GODINE</w:t>
      </w:r>
    </w:p>
    <w:p w:rsidR="00000B32" w:rsidRPr="00F22993" w:rsidRDefault="00000B32" w:rsidP="00000B32">
      <w:pPr>
        <w:spacing w:after="0" w:line="240" w:lineRule="auto"/>
        <w:rPr>
          <w:rFonts w:ascii="Times New Roman" w:hAnsi="Times New Roman" w:cs="Times New Roman"/>
          <w:b/>
          <w:sz w:val="24"/>
          <w:szCs w:val="24"/>
        </w:rPr>
      </w:pPr>
    </w:p>
    <w:p w:rsidR="00000B32" w:rsidRPr="0030134A" w:rsidRDefault="00000B32" w:rsidP="00000B32">
      <w:pPr>
        <w:spacing w:after="0" w:line="240" w:lineRule="auto"/>
        <w:rPr>
          <w:rFonts w:ascii="Times New Roman" w:hAnsi="Times New Roman" w:cs="Times New Roman"/>
          <w:b/>
          <w:sz w:val="24"/>
          <w:szCs w:val="24"/>
        </w:rPr>
      </w:pPr>
    </w:p>
    <w:p w:rsidR="00085B35" w:rsidRPr="000A3075" w:rsidRDefault="00085B35" w:rsidP="00085B35">
      <w:pPr>
        <w:spacing w:after="0" w:line="240" w:lineRule="auto"/>
        <w:rPr>
          <w:rFonts w:ascii="Times New Roman" w:hAnsi="Times New Roman" w:cs="Times New Roman"/>
          <w:b/>
          <w:sz w:val="24"/>
          <w:szCs w:val="24"/>
          <w:u w:val="single"/>
        </w:rPr>
      </w:pPr>
      <w:r w:rsidRPr="000A3075">
        <w:rPr>
          <w:rFonts w:ascii="Times New Roman" w:hAnsi="Times New Roman" w:cs="Times New Roman"/>
          <w:b/>
          <w:sz w:val="24"/>
          <w:szCs w:val="24"/>
          <w:u w:val="single"/>
        </w:rPr>
        <w:t>BILJEŠKA BROJ 1.</w:t>
      </w:r>
    </w:p>
    <w:p w:rsidR="00085B35" w:rsidRPr="0030134A" w:rsidRDefault="00085B35" w:rsidP="00085B35">
      <w:pPr>
        <w:pStyle w:val="Naslov2"/>
        <w:rPr>
          <w:rFonts w:ascii="Times New Roman" w:hAnsi="Times New Roman"/>
          <w:sz w:val="24"/>
          <w:szCs w:val="24"/>
        </w:rPr>
      </w:pPr>
    </w:p>
    <w:p w:rsidR="00085B35" w:rsidRPr="0030134A" w:rsidRDefault="002E6AF6" w:rsidP="00085B35">
      <w:pPr>
        <w:pStyle w:val="Naslov2"/>
        <w:rPr>
          <w:rFonts w:ascii="Times New Roman" w:hAnsi="Times New Roman"/>
          <w:sz w:val="24"/>
          <w:szCs w:val="24"/>
        </w:rPr>
      </w:pPr>
      <w:r>
        <w:rPr>
          <w:rFonts w:ascii="Times New Roman" w:hAnsi="Times New Roman"/>
          <w:sz w:val="24"/>
          <w:szCs w:val="24"/>
        </w:rPr>
        <w:t>B001</w:t>
      </w:r>
      <w:r w:rsidR="00085B35" w:rsidRPr="0030134A">
        <w:rPr>
          <w:rFonts w:ascii="Times New Roman" w:hAnsi="Times New Roman"/>
          <w:sz w:val="24"/>
          <w:szCs w:val="24"/>
        </w:rPr>
        <w:t xml:space="preserve"> - 001</w:t>
      </w:r>
      <w:r w:rsidR="00085B35" w:rsidRPr="0030134A">
        <w:rPr>
          <w:rFonts w:ascii="Times New Roman" w:hAnsi="Times New Roman"/>
          <w:sz w:val="24"/>
          <w:szCs w:val="24"/>
        </w:rPr>
        <w:tab/>
        <w:t>IMOVINA</w:t>
      </w:r>
    </w:p>
    <w:p w:rsidR="00085B35" w:rsidRPr="0030134A" w:rsidRDefault="00085B35" w:rsidP="00085B35">
      <w:pPr>
        <w:spacing w:after="0" w:line="240" w:lineRule="auto"/>
        <w:jc w:val="both"/>
        <w:rPr>
          <w:rFonts w:ascii="Times New Roman" w:hAnsi="Times New Roman" w:cs="Times New Roman"/>
          <w:sz w:val="24"/>
          <w:szCs w:val="24"/>
        </w:rPr>
      </w:pPr>
    </w:p>
    <w:p w:rsidR="00085B35" w:rsidRPr="0030134A" w:rsidRDefault="002E6AF6" w:rsidP="00085B35">
      <w:pPr>
        <w:pStyle w:val="Naslov2"/>
        <w:rPr>
          <w:rFonts w:ascii="Times New Roman" w:hAnsi="Times New Roman"/>
          <w:sz w:val="24"/>
          <w:szCs w:val="24"/>
        </w:rPr>
      </w:pPr>
      <w:r>
        <w:rPr>
          <w:rFonts w:ascii="Times New Roman" w:hAnsi="Times New Roman"/>
          <w:sz w:val="24"/>
          <w:szCs w:val="24"/>
        </w:rPr>
        <w:t>B002</w:t>
      </w:r>
      <w:r w:rsidR="00085B35" w:rsidRPr="0030134A">
        <w:rPr>
          <w:rFonts w:ascii="Times New Roman" w:hAnsi="Times New Roman"/>
          <w:sz w:val="24"/>
          <w:szCs w:val="24"/>
        </w:rPr>
        <w:t xml:space="preserve"> - 002</w:t>
      </w:r>
      <w:r w:rsidR="00085B35" w:rsidRPr="0030134A">
        <w:rPr>
          <w:rFonts w:ascii="Times New Roman" w:hAnsi="Times New Roman"/>
          <w:sz w:val="24"/>
          <w:szCs w:val="24"/>
        </w:rPr>
        <w:tab/>
        <w:t>NEFINANCIJSKA IMOVINA</w:t>
      </w:r>
    </w:p>
    <w:p w:rsidR="00085B35" w:rsidRPr="0030134A" w:rsidRDefault="00085B35" w:rsidP="00085B35">
      <w:pPr>
        <w:spacing w:after="0" w:line="240" w:lineRule="auto"/>
        <w:jc w:val="both"/>
        <w:rPr>
          <w:rFonts w:ascii="Times New Roman" w:hAnsi="Times New Roman" w:cs="Times New Roman"/>
          <w:sz w:val="24"/>
          <w:szCs w:val="24"/>
        </w:rPr>
      </w:pPr>
    </w:p>
    <w:p w:rsidR="00085B35" w:rsidRDefault="00085B35" w:rsidP="00085B35">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Ukupna vrijednost nefinancijske imovine na dan 31. prosinca 20</w:t>
      </w:r>
      <w:r>
        <w:rPr>
          <w:rFonts w:ascii="Times New Roman" w:hAnsi="Times New Roman" w:cs="Times New Roman"/>
          <w:sz w:val="24"/>
          <w:szCs w:val="24"/>
        </w:rPr>
        <w:t>2</w:t>
      </w:r>
      <w:r w:rsidR="003E7092">
        <w:rPr>
          <w:rFonts w:ascii="Times New Roman" w:hAnsi="Times New Roman" w:cs="Times New Roman"/>
          <w:sz w:val="24"/>
          <w:szCs w:val="24"/>
        </w:rPr>
        <w:t>4</w:t>
      </w:r>
      <w:r w:rsidRPr="0030134A">
        <w:rPr>
          <w:rFonts w:ascii="Times New Roman" w:hAnsi="Times New Roman" w:cs="Times New Roman"/>
          <w:sz w:val="24"/>
          <w:szCs w:val="24"/>
        </w:rPr>
        <w:t xml:space="preserve">. godine iznosi ukupno </w:t>
      </w:r>
      <w:r w:rsidR="003E7092">
        <w:rPr>
          <w:rFonts w:ascii="Times New Roman" w:hAnsi="Times New Roman" w:cs="Times New Roman"/>
          <w:sz w:val="24"/>
          <w:szCs w:val="24"/>
        </w:rPr>
        <w:t>11.318.003,33</w:t>
      </w:r>
      <w:r w:rsidR="00DB1878">
        <w:rPr>
          <w:rFonts w:ascii="Times New Roman" w:hAnsi="Times New Roman" w:cs="Times New Roman"/>
          <w:sz w:val="24"/>
          <w:szCs w:val="24"/>
        </w:rPr>
        <w:t xml:space="preserve"> €</w:t>
      </w:r>
      <w:r w:rsidRPr="0030134A">
        <w:rPr>
          <w:rFonts w:ascii="Times New Roman" w:hAnsi="Times New Roman" w:cs="Times New Roman"/>
          <w:sz w:val="24"/>
          <w:szCs w:val="24"/>
        </w:rPr>
        <w:t xml:space="preserve"> i </w:t>
      </w:r>
      <w:r>
        <w:rPr>
          <w:rFonts w:ascii="Times New Roman" w:hAnsi="Times New Roman" w:cs="Times New Roman"/>
          <w:sz w:val="24"/>
          <w:szCs w:val="24"/>
        </w:rPr>
        <w:t>veća</w:t>
      </w:r>
      <w:r w:rsidRPr="0030134A">
        <w:rPr>
          <w:rFonts w:ascii="Times New Roman" w:hAnsi="Times New Roman" w:cs="Times New Roman"/>
          <w:sz w:val="24"/>
          <w:szCs w:val="24"/>
        </w:rPr>
        <w:t xml:space="preserve"> je </w:t>
      </w:r>
      <w:r w:rsidR="00DB1878">
        <w:rPr>
          <w:rFonts w:ascii="Times New Roman" w:hAnsi="Times New Roman" w:cs="Times New Roman"/>
          <w:sz w:val="24"/>
          <w:szCs w:val="24"/>
        </w:rPr>
        <w:t xml:space="preserve">za </w:t>
      </w:r>
      <w:r w:rsidR="003E7092">
        <w:rPr>
          <w:rFonts w:ascii="Times New Roman" w:hAnsi="Times New Roman" w:cs="Times New Roman"/>
          <w:sz w:val="24"/>
          <w:szCs w:val="24"/>
        </w:rPr>
        <w:t>42,</w:t>
      </w:r>
      <w:r w:rsidR="00DB1878">
        <w:rPr>
          <w:rFonts w:ascii="Times New Roman" w:hAnsi="Times New Roman" w:cs="Times New Roman"/>
          <w:sz w:val="24"/>
          <w:szCs w:val="24"/>
        </w:rPr>
        <w:t>9</w:t>
      </w:r>
      <w:r>
        <w:rPr>
          <w:rFonts w:ascii="Times New Roman" w:hAnsi="Times New Roman" w:cs="Times New Roman"/>
          <w:sz w:val="24"/>
          <w:szCs w:val="24"/>
        </w:rPr>
        <w:t xml:space="preserve"> </w:t>
      </w:r>
      <w:r w:rsidRPr="0030134A">
        <w:rPr>
          <w:rFonts w:ascii="Times New Roman" w:hAnsi="Times New Roman" w:cs="Times New Roman"/>
          <w:sz w:val="24"/>
          <w:szCs w:val="24"/>
        </w:rPr>
        <w:t xml:space="preserve">% u odnosu na stanje 01. siječnja </w:t>
      </w:r>
      <w:r>
        <w:rPr>
          <w:rFonts w:ascii="Times New Roman" w:hAnsi="Times New Roman" w:cs="Times New Roman"/>
          <w:sz w:val="24"/>
          <w:szCs w:val="24"/>
        </w:rPr>
        <w:t>202</w:t>
      </w:r>
      <w:r w:rsidR="003E7092">
        <w:rPr>
          <w:rFonts w:ascii="Times New Roman" w:hAnsi="Times New Roman" w:cs="Times New Roman"/>
          <w:sz w:val="24"/>
          <w:szCs w:val="24"/>
        </w:rPr>
        <w:t>4</w:t>
      </w:r>
      <w:r w:rsidRPr="0030134A">
        <w:rPr>
          <w:rFonts w:ascii="Times New Roman" w:hAnsi="Times New Roman" w:cs="Times New Roman"/>
          <w:sz w:val="24"/>
          <w:szCs w:val="24"/>
        </w:rPr>
        <w:t>., a odnosi se na:</w:t>
      </w:r>
    </w:p>
    <w:p w:rsidR="00085B35" w:rsidRDefault="00085B35" w:rsidP="00085B35">
      <w:pPr>
        <w:spacing w:after="0" w:line="240" w:lineRule="auto"/>
        <w:jc w:val="both"/>
        <w:rPr>
          <w:rFonts w:ascii="Times New Roman" w:hAnsi="Times New Roman" w:cs="Times New Roman"/>
          <w:sz w:val="24"/>
          <w:szCs w:val="24"/>
        </w:rPr>
      </w:pPr>
    </w:p>
    <w:p w:rsidR="00E820C8" w:rsidRPr="0030134A" w:rsidRDefault="00DF4FF7" w:rsidP="00E820C8">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01</w:t>
      </w:r>
      <w:r w:rsidR="00E820C8" w:rsidRPr="0030134A">
        <w:rPr>
          <w:rFonts w:ascii="Times New Roman" w:hAnsi="Times New Roman" w:cs="Times New Roman"/>
          <w:sz w:val="24"/>
          <w:szCs w:val="24"/>
        </w:rPr>
        <w:t xml:space="preserve"> </w:t>
      </w:r>
      <w:r w:rsidR="00E820C8">
        <w:rPr>
          <w:rFonts w:ascii="Times New Roman" w:hAnsi="Times New Roman" w:cs="Times New Roman"/>
          <w:sz w:val="24"/>
          <w:szCs w:val="24"/>
        </w:rPr>
        <w:t>Neproizvedena dugotrajna imovina</w:t>
      </w:r>
      <w:r w:rsidR="00E820C8" w:rsidRPr="0030134A">
        <w:rPr>
          <w:rFonts w:ascii="Times New Roman" w:hAnsi="Times New Roman" w:cs="Times New Roman"/>
          <w:sz w:val="24"/>
          <w:szCs w:val="24"/>
        </w:rPr>
        <w:t xml:space="preserve"> </w:t>
      </w:r>
      <w:r w:rsidR="00E820C8">
        <w:rPr>
          <w:rFonts w:ascii="Times New Roman" w:hAnsi="Times New Roman" w:cs="Times New Roman"/>
          <w:sz w:val="24"/>
          <w:szCs w:val="24"/>
        </w:rPr>
        <w:t xml:space="preserve">u iznosu od </w:t>
      </w:r>
      <w:r w:rsidR="00DB1878">
        <w:rPr>
          <w:rFonts w:ascii="Times New Roman" w:hAnsi="Times New Roman" w:cs="Times New Roman"/>
          <w:sz w:val="24"/>
          <w:szCs w:val="24"/>
        </w:rPr>
        <w:t>737.867,32 €</w:t>
      </w:r>
      <w:r w:rsidR="00E820C8">
        <w:rPr>
          <w:rFonts w:ascii="Times New Roman" w:hAnsi="Times New Roman" w:cs="Times New Roman"/>
          <w:sz w:val="24"/>
          <w:szCs w:val="24"/>
        </w:rPr>
        <w:t xml:space="preserve"> koja se odnosi na Materijalnu imovinu – prirodna bogatstva (poljoprivredno zemljište</w:t>
      </w:r>
      <w:r w:rsidR="000F7181">
        <w:rPr>
          <w:rFonts w:ascii="Times New Roman" w:hAnsi="Times New Roman" w:cs="Times New Roman"/>
          <w:sz w:val="24"/>
          <w:szCs w:val="24"/>
        </w:rPr>
        <w:t>).</w:t>
      </w:r>
    </w:p>
    <w:p w:rsidR="00E820C8" w:rsidRPr="0030134A" w:rsidRDefault="00E820C8" w:rsidP="00085B35">
      <w:pPr>
        <w:spacing w:after="0" w:line="240" w:lineRule="auto"/>
        <w:jc w:val="both"/>
        <w:rPr>
          <w:rFonts w:ascii="Times New Roman" w:hAnsi="Times New Roman" w:cs="Times New Roman"/>
          <w:sz w:val="24"/>
          <w:szCs w:val="24"/>
        </w:rPr>
      </w:pPr>
    </w:p>
    <w:p w:rsidR="00085B35" w:rsidRDefault="00DF4FF7" w:rsidP="00085B35">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02</w:t>
      </w:r>
      <w:r w:rsidR="00DB1878">
        <w:rPr>
          <w:rFonts w:ascii="Times New Roman" w:hAnsi="Times New Roman" w:cs="Times New Roman"/>
          <w:sz w:val="24"/>
          <w:szCs w:val="24"/>
        </w:rPr>
        <w:t>1</w:t>
      </w:r>
      <w:r w:rsidR="007F637D" w:rsidRPr="007F637D">
        <w:rPr>
          <w:rFonts w:ascii="Times New Roman" w:hAnsi="Times New Roman" w:cs="Times New Roman"/>
          <w:sz w:val="24"/>
          <w:szCs w:val="24"/>
        </w:rPr>
        <w:t xml:space="preserve"> </w:t>
      </w:r>
      <w:r w:rsidR="007F637D">
        <w:rPr>
          <w:rFonts w:ascii="Times New Roman" w:hAnsi="Times New Roman" w:cs="Times New Roman"/>
          <w:sz w:val="24"/>
          <w:szCs w:val="24"/>
        </w:rPr>
        <w:t>i 02921</w:t>
      </w:r>
      <w:r w:rsidR="007F637D" w:rsidRPr="00CF48A6">
        <w:rPr>
          <w:rFonts w:ascii="Times New Roman" w:hAnsi="Times New Roman" w:cs="Times New Roman"/>
          <w:sz w:val="24"/>
          <w:szCs w:val="24"/>
        </w:rPr>
        <w:t xml:space="preserve"> </w:t>
      </w:r>
      <w:r>
        <w:rPr>
          <w:rFonts w:ascii="Times New Roman" w:hAnsi="Times New Roman" w:cs="Times New Roman"/>
          <w:sz w:val="24"/>
          <w:szCs w:val="24"/>
        </w:rPr>
        <w:t xml:space="preserve"> </w:t>
      </w:r>
      <w:r w:rsidR="00085B35">
        <w:rPr>
          <w:rFonts w:ascii="Times New Roman" w:hAnsi="Times New Roman" w:cs="Times New Roman"/>
          <w:sz w:val="24"/>
          <w:szCs w:val="24"/>
        </w:rPr>
        <w:t>Građevinski objekti</w:t>
      </w:r>
      <w:r w:rsidR="00085B35" w:rsidRPr="0030134A">
        <w:rPr>
          <w:rFonts w:ascii="Times New Roman" w:hAnsi="Times New Roman" w:cs="Times New Roman"/>
          <w:sz w:val="24"/>
          <w:szCs w:val="24"/>
        </w:rPr>
        <w:t xml:space="preserve"> </w:t>
      </w:r>
      <w:r w:rsidR="00085B35">
        <w:rPr>
          <w:rFonts w:ascii="Times New Roman" w:hAnsi="Times New Roman" w:cs="Times New Roman"/>
          <w:sz w:val="24"/>
          <w:szCs w:val="24"/>
        </w:rPr>
        <w:t xml:space="preserve">u iznosu od </w:t>
      </w:r>
      <w:r w:rsidR="006F7CC1">
        <w:rPr>
          <w:rFonts w:ascii="Times New Roman" w:hAnsi="Times New Roman" w:cs="Times New Roman"/>
          <w:sz w:val="24"/>
          <w:szCs w:val="24"/>
        </w:rPr>
        <w:t>8.296.734,79</w:t>
      </w:r>
      <w:r w:rsidR="00DB1878">
        <w:rPr>
          <w:rFonts w:ascii="Times New Roman" w:hAnsi="Times New Roman" w:cs="Times New Roman"/>
          <w:sz w:val="24"/>
          <w:szCs w:val="24"/>
        </w:rPr>
        <w:t xml:space="preserve"> €</w:t>
      </w:r>
      <w:r w:rsidR="00085B35">
        <w:rPr>
          <w:rFonts w:ascii="Times New Roman" w:hAnsi="Times New Roman" w:cs="Times New Roman"/>
          <w:sz w:val="24"/>
          <w:szCs w:val="24"/>
        </w:rPr>
        <w:t>. U odnosu na stanje 1. siječnja 202</w:t>
      </w:r>
      <w:r w:rsidR="006F7CC1">
        <w:rPr>
          <w:rFonts w:ascii="Times New Roman" w:hAnsi="Times New Roman" w:cs="Times New Roman"/>
          <w:sz w:val="24"/>
          <w:szCs w:val="24"/>
        </w:rPr>
        <w:t>4</w:t>
      </w:r>
      <w:r w:rsidR="00085B35">
        <w:rPr>
          <w:rFonts w:ascii="Times New Roman" w:hAnsi="Times New Roman" w:cs="Times New Roman"/>
          <w:sz w:val="24"/>
          <w:szCs w:val="24"/>
        </w:rPr>
        <w:t xml:space="preserve">. godine iskazana vrijednost veća je za </w:t>
      </w:r>
      <w:r w:rsidR="006F7CC1">
        <w:rPr>
          <w:rFonts w:ascii="Times New Roman" w:hAnsi="Times New Roman" w:cs="Times New Roman"/>
          <w:sz w:val="24"/>
          <w:szCs w:val="24"/>
        </w:rPr>
        <w:t>38,30</w:t>
      </w:r>
      <w:r>
        <w:rPr>
          <w:rFonts w:ascii="Times New Roman" w:hAnsi="Times New Roman" w:cs="Times New Roman"/>
          <w:sz w:val="24"/>
          <w:szCs w:val="24"/>
        </w:rPr>
        <w:t xml:space="preserve"> </w:t>
      </w:r>
      <w:r w:rsidR="00E820C8">
        <w:rPr>
          <w:rFonts w:ascii="Times New Roman" w:hAnsi="Times New Roman" w:cs="Times New Roman"/>
          <w:sz w:val="24"/>
          <w:szCs w:val="24"/>
        </w:rPr>
        <w:t>%</w:t>
      </w:r>
      <w:r w:rsidR="00085B35">
        <w:rPr>
          <w:rFonts w:ascii="Times New Roman" w:hAnsi="Times New Roman" w:cs="Times New Roman"/>
          <w:sz w:val="24"/>
          <w:szCs w:val="24"/>
        </w:rPr>
        <w:t xml:space="preserve"> zbog radova na </w:t>
      </w:r>
      <w:r w:rsidR="007F637D">
        <w:rPr>
          <w:rFonts w:ascii="Times New Roman" w:hAnsi="Times New Roman" w:cs="Times New Roman"/>
          <w:sz w:val="24"/>
          <w:szCs w:val="24"/>
        </w:rPr>
        <w:t xml:space="preserve">adaptacijama postojećih zgrada </w:t>
      </w:r>
      <w:r w:rsidR="00F43A89">
        <w:rPr>
          <w:rFonts w:ascii="Times New Roman" w:hAnsi="Times New Roman" w:cs="Times New Roman"/>
          <w:sz w:val="24"/>
          <w:szCs w:val="24"/>
        </w:rPr>
        <w:t>od kojih su najveće adaptacije na objektu klaonice za životinje i zgrade centralne kuhinje</w:t>
      </w:r>
      <w:r w:rsidR="00B67C58">
        <w:rPr>
          <w:rFonts w:ascii="Times New Roman" w:hAnsi="Times New Roman" w:cs="Times New Roman"/>
          <w:sz w:val="24"/>
          <w:szCs w:val="24"/>
        </w:rPr>
        <w:t xml:space="preserve"> </w:t>
      </w:r>
      <w:r w:rsidR="00085B35">
        <w:rPr>
          <w:rFonts w:ascii="Times New Roman" w:hAnsi="Times New Roman" w:cs="Times New Roman"/>
          <w:sz w:val="24"/>
          <w:szCs w:val="24"/>
        </w:rPr>
        <w:t>i umanjenj</w:t>
      </w:r>
      <w:r w:rsidR="00E820C8">
        <w:rPr>
          <w:rFonts w:ascii="Times New Roman" w:hAnsi="Times New Roman" w:cs="Times New Roman"/>
          <w:sz w:val="24"/>
          <w:szCs w:val="24"/>
        </w:rPr>
        <w:t xml:space="preserve">a </w:t>
      </w:r>
      <w:r w:rsidR="00085B35">
        <w:rPr>
          <w:rFonts w:ascii="Times New Roman" w:hAnsi="Times New Roman" w:cs="Times New Roman"/>
          <w:sz w:val="24"/>
          <w:szCs w:val="24"/>
        </w:rPr>
        <w:t>za obračunatu amortizaciju u 202</w:t>
      </w:r>
      <w:r w:rsidR="00F43A89">
        <w:rPr>
          <w:rFonts w:ascii="Times New Roman" w:hAnsi="Times New Roman" w:cs="Times New Roman"/>
          <w:sz w:val="24"/>
          <w:szCs w:val="24"/>
        </w:rPr>
        <w:t>4</w:t>
      </w:r>
      <w:r>
        <w:rPr>
          <w:rFonts w:ascii="Times New Roman" w:hAnsi="Times New Roman" w:cs="Times New Roman"/>
          <w:sz w:val="24"/>
          <w:szCs w:val="24"/>
        </w:rPr>
        <w:t>. godini</w:t>
      </w:r>
    </w:p>
    <w:p w:rsidR="00DF4FF7" w:rsidRPr="00DF4FF7" w:rsidRDefault="00DF4FF7" w:rsidP="00DF4FF7">
      <w:pPr>
        <w:pStyle w:val="Odlomakpopisa"/>
        <w:rPr>
          <w:rFonts w:ascii="Times New Roman" w:hAnsi="Times New Roman" w:cs="Times New Roman"/>
          <w:sz w:val="24"/>
          <w:szCs w:val="24"/>
        </w:rPr>
      </w:pPr>
    </w:p>
    <w:p w:rsidR="00085B35" w:rsidRDefault="00DF4FF7" w:rsidP="00085B35">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022 i 02922</w:t>
      </w:r>
      <w:r w:rsidR="00085B35" w:rsidRPr="00CF48A6">
        <w:rPr>
          <w:rFonts w:ascii="Times New Roman" w:hAnsi="Times New Roman" w:cs="Times New Roman"/>
          <w:sz w:val="24"/>
          <w:szCs w:val="24"/>
        </w:rPr>
        <w:t xml:space="preserve"> Postrojenja i oprema u iznosu od </w:t>
      </w:r>
      <w:r w:rsidR="00F43A89">
        <w:rPr>
          <w:rFonts w:ascii="Times New Roman" w:hAnsi="Times New Roman" w:cs="Times New Roman"/>
          <w:sz w:val="24"/>
          <w:szCs w:val="24"/>
        </w:rPr>
        <w:t>1.374.660,44.</w:t>
      </w:r>
      <w:r w:rsidR="007F637D">
        <w:rPr>
          <w:rFonts w:ascii="Times New Roman" w:hAnsi="Times New Roman" w:cs="Times New Roman"/>
          <w:sz w:val="24"/>
          <w:szCs w:val="24"/>
        </w:rPr>
        <w:t xml:space="preserve"> €</w:t>
      </w:r>
      <w:r w:rsidR="00085B35" w:rsidRPr="00CF48A6">
        <w:rPr>
          <w:rFonts w:ascii="Times New Roman" w:hAnsi="Times New Roman" w:cs="Times New Roman"/>
          <w:sz w:val="24"/>
          <w:szCs w:val="24"/>
        </w:rPr>
        <w:t>. U odnosu na stanje 1. siječnja 202</w:t>
      </w:r>
      <w:r w:rsidR="00F43A89">
        <w:rPr>
          <w:rFonts w:ascii="Times New Roman" w:hAnsi="Times New Roman" w:cs="Times New Roman"/>
          <w:sz w:val="24"/>
          <w:szCs w:val="24"/>
        </w:rPr>
        <w:t>4</w:t>
      </w:r>
      <w:r w:rsidR="00085B35" w:rsidRPr="00CF48A6">
        <w:rPr>
          <w:rFonts w:ascii="Times New Roman" w:hAnsi="Times New Roman" w:cs="Times New Roman"/>
          <w:sz w:val="24"/>
          <w:szCs w:val="24"/>
        </w:rPr>
        <w:t xml:space="preserve">. godine iskazana vrijednost </w:t>
      </w:r>
      <w:r w:rsidR="00085B35">
        <w:rPr>
          <w:rFonts w:ascii="Times New Roman" w:hAnsi="Times New Roman" w:cs="Times New Roman"/>
          <w:sz w:val="24"/>
          <w:szCs w:val="24"/>
        </w:rPr>
        <w:t>veća</w:t>
      </w:r>
      <w:r w:rsidR="00085B35" w:rsidRPr="00CF48A6">
        <w:rPr>
          <w:rFonts w:ascii="Times New Roman" w:hAnsi="Times New Roman" w:cs="Times New Roman"/>
          <w:sz w:val="24"/>
          <w:szCs w:val="24"/>
        </w:rPr>
        <w:t xml:space="preserve"> je za </w:t>
      </w:r>
      <w:r w:rsidR="00F43A89">
        <w:rPr>
          <w:rFonts w:ascii="Times New Roman" w:hAnsi="Times New Roman" w:cs="Times New Roman"/>
          <w:sz w:val="24"/>
          <w:szCs w:val="24"/>
        </w:rPr>
        <w:t>890.296,94</w:t>
      </w:r>
      <w:r w:rsidR="007F637D">
        <w:rPr>
          <w:rFonts w:ascii="Times New Roman" w:hAnsi="Times New Roman" w:cs="Times New Roman"/>
          <w:sz w:val="24"/>
          <w:szCs w:val="24"/>
        </w:rPr>
        <w:t xml:space="preserve"> €</w:t>
      </w:r>
      <w:r w:rsidR="00085B35" w:rsidRPr="00CF48A6">
        <w:rPr>
          <w:rFonts w:ascii="Times New Roman" w:hAnsi="Times New Roman" w:cs="Times New Roman"/>
          <w:sz w:val="24"/>
          <w:szCs w:val="24"/>
        </w:rPr>
        <w:t xml:space="preserve"> </w:t>
      </w:r>
      <w:r w:rsidR="00085B35">
        <w:rPr>
          <w:rFonts w:ascii="Times New Roman" w:hAnsi="Times New Roman" w:cs="Times New Roman"/>
          <w:sz w:val="24"/>
          <w:szCs w:val="24"/>
        </w:rPr>
        <w:t>zbog povećanja za nabavk</w:t>
      </w:r>
      <w:r w:rsidR="007D4132">
        <w:rPr>
          <w:rFonts w:ascii="Times New Roman" w:hAnsi="Times New Roman" w:cs="Times New Roman"/>
          <w:sz w:val="24"/>
          <w:szCs w:val="24"/>
        </w:rPr>
        <w:t>e</w:t>
      </w:r>
      <w:r w:rsidR="00085B35">
        <w:rPr>
          <w:rFonts w:ascii="Times New Roman" w:hAnsi="Times New Roman" w:cs="Times New Roman"/>
          <w:sz w:val="24"/>
          <w:szCs w:val="24"/>
        </w:rPr>
        <w:t xml:space="preserve"> </w:t>
      </w:r>
      <w:r w:rsidR="00B67C58">
        <w:rPr>
          <w:rFonts w:ascii="Times New Roman" w:hAnsi="Times New Roman" w:cs="Times New Roman"/>
          <w:sz w:val="24"/>
          <w:szCs w:val="24"/>
        </w:rPr>
        <w:t xml:space="preserve">opreme i strojeva </w:t>
      </w:r>
      <w:r w:rsidR="00F43A89">
        <w:rPr>
          <w:rFonts w:ascii="Times New Roman" w:hAnsi="Times New Roman" w:cs="Times New Roman"/>
          <w:sz w:val="24"/>
          <w:szCs w:val="24"/>
        </w:rPr>
        <w:t>za centralnu kuhinju, klaonicu te opremu za prasilište kao i raznih strojeva za poljoprivredu te</w:t>
      </w:r>
      <w:r w:rsidR="00085B35">
        <w:rPr>
          <w:rFonts w:ascii="Times New Roman" w:hAnsi="Times New Roman" w:cs="Times New Roman"/>
          <w:sz w:val="24"/>
          <w:szCs w:val="24"/>
        </w:rPr>
        <w:t xml:space="preserve"> umanjenja za obračunatu amortizaciju</w:t>
      </w:r>
      <w:r w:rsidR="007D4132">
        <w:rPr>
          <w:rFonts w:ascii="Times New Roman" w:hAnsi="Times New Roman" w:cs="Times New Roman"/>
          <w:sz w:val="24"/>
          <w:szCs w:val="24"/>
        </w:rPr>
        <w:t xml:space="preserve"> i rashode</w:t>
      </w:r>
      <w:r w:rsidR="00085B35">
        <w:rPr>
          <w:rFonts w:ascii="Times New Roman" w:hAnsi="Times New Roman" w:cs="Times New Roman"/>
          <w:sz w:val="24"/>
          <w:szCs w:val="24"/>
        </w:rPr>
        <w:t xml:space="preserve"> u 202</w:t>
      </w:r>
      <w:r w:rsidR="007F637D">
        <w:rPr>
          <w:rFonts w:ascii="Times New Roman" w:hAnsi="Times New Roman" w:cs="Times New Roman"/>
          <w:sz w:val="24"/>
          <w:szCs w:val="24"/>
        </w:rPr>
        <w:t>3</w:t>
      </w:r>
      <w:r w:rsidR="00085B35">
        <w:rPr>
          <w:rFonts w:ascii="Times New Roman" w:hAnsi="Times New Roman" w:cs="Times New Roman"/>
          <w:sz w:val="24"/>
          <w:szCs w:val="24"/>
        </w:rPr>
        <w:t>. godini</w:t>
      </w:r>
      <w:r w:rsidR="007D4132">
        <w:rPr>
          <w:rFonts w:ascii="Times New Roman" w:hAnsi="Times New Roman" w:cs="Times New Roman"/>
          <w:sz w:val="24"/>
          <w:szCs w:val="24"/>
        </w:rPr>
        <w:t>.</w:t>
      </w:r>
    </w:p>
    <w:p w:rsidR="00085B35" w:rsidRPr="0030134A" w:rsidRDefault="00085B35" w:rsidP="00085B35">
      <w:pPr>
        <w:spacing w:after="0" w:line="240" w:lineRule="auto"/>
        <w:jc w:val="both"/>
        <w:rPr>
          <w:rFonts w:ascii="Times New Roman" w:hAnsi="Times New Roman" w:cs="Times New Roman"/>
          <w:sz w:val="24"/>
          <w:szCs w:val="24"/>
        </w:rPr>
      </w:pPr>
    </w:p>
    <w:p w:rsidR="00085B35" w:rsidRDefault="00DF4FF7" w:rsidP="007D4132">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023 i 02923</w:t>
      </w:r>
      <w:r w:rsidR="007D4132">
        <w:rPr>
          <w:rFonts w:ascii="Times New Roman" w:hAnsi="Times New Roman" w:cs="Times New Roman"/>
          <w:sz w:val="24"/>
          <w:szCs w:val="24"/>
        </w:rPr>
        <w:t xml:space="preserve"> </w:t>
      </w:r>
      <w:r w:rsidR="00085B35">
        <w:rPr>
          <w:rFonts w:ascii="Times New Roman" w:hAnsi="Times New Roman" w:cs="Times New Roman"/>
          <w:sz w:val="24"/>
          <w:szCs w:val="24"/>
        </w:rPr>
        <w:t>Za p</w:t>
      </w:r>
      <w:r w:rsidR="00085B35" w:rsidRPr="00EB09C6">
        <w:rPr>
          <w:rFonts w:ascii="Times New Roman" w:hAnsi="Times New Roman" w:cs="Times New Roman"/>
          <w:sz w:val="24"/>
          <w:szCs w:val="24"/>
        </w:rPr>
        <w:t xml:space="preserve">rijevozna sredstva u cestovnom prometu u odnosu na početno stanje 01.siječnja </w:t>
      </w:r>
      <w:r w:rsidR="00085B35">
        <w:rPr>
          <w:rFonts w:ascii="Times New Roman" w:hAnsi="Times New Roman" w:cs="Times New Roman"/>
          <w:sz w:val="24"/>
          <w:szCs w:val="24"/>
        </w:rPr>
        <w:t>202</w:t>
      </w:r>
      <w:r w:rsidR="00F43A89">
        <w:rPr>
          <w:rFonts w:ascii="Times New Roman" w:hAnsi="Times New Roman" w:cs="Times New Roman"/>
          <w:sz w:val="24"/>
          <w:szCs w:val="24"/>
        </w:rPr>
        <w:t>4</w:t>
      </w:r>
      <w:r w:rsidR="00085B35" w:rsidRPr="00EB09C6">
        <w:rPr>
          <w:rFonts w:ascii="Times New Roman" w:hAnsi="Times New Roman" w:cs="Times New Roman"/>
          <w:sz w:val="24"/>
          <w:szCs w:val="24"/>
        </w:rPr>
        <w:t>. godine</w:t>
      </w:r>
      <w:r w:rsidR="00085B35">
        <w:rPr>
          <w:rFonts w:ascii="Times New Roman" w:hAnsi="Times New Roman" w:cs="Times New Roman"/>
          <w:sz w:val="24"/>
          <w:szCs w:val="24"/>
        </w:rPr>
        <w:t xml:space="preserve"> </w:t>
      </w:r>
      <w:r w:rsidR="00295288">
        <w:rPr>
          <w:rFonts w:ascii="Times New Roman" w:hAnsi="Times New Roman" w:cs="Times New Roman"/>
          <w:sz w:val="24"/>
          <w:szCs w:val="24"/>
        </w:rPr>
        <w:t>je</w:t>
      </w:r>
      <w:r w:rsidR="007D4132">
        <w:rPr>
          <w:rFonts w:ascii="Times New Roman" w:hAnsi="Times New Roman" w:cs="Times New Roman"/>
          <w:sz w:val="24"/>
          <w:szCs w:val="24"/>
        </w:rPr>
        <w:t xml:space="preserve"> </w:t>
      </w:r>
      <w:r w:rsidR="008E5C60">
        <w:rPr>
          <w:rFonts w:ascii="Times New Roman" w:hAnsi="Times New Roman" w:cs="Times New Roman"/>
          <w:sz w:val="24"/>
          <w:szCs w:val="24"/>
        </w:rPr>
        <w:t xml:space="preserve">uvećana za nabavku novog vozila </w:t>
      </w:r>
      <w:r w:rsidR="007F637D">
        <w:rPr>
          <w:rFonts w:ascii="Times New Roman" w:hAnsi="Times New Roman" w:cs="Times New Roman"/>
          <w:sz w:val="24"/>
          <w:szCs w:val="24"/>
        </w:rPr>
        <w:t>(</w:t>
      </w:r>
      <w:r w:rsidR="0040219F">
        <w:rPr>
          <w:rFonts w:ascii="Times New Roman" w:hAnsi="Times New Roman" w:cs="Times New Roman"/>
          <w:sz w:val="24"/>
          <w:szCs w:val="24"/>
        </w:rPr>
        <w:t>kombi</w:t>
      </w:r>
      <w:r w:rsidR="007F637D">
        <w:rPr>
          <w:rFonts w:ascii="Times New Roman" w:hAnsi="Times New Roman" w:cs="Times New Roman"/>
          <w:sz w:val="24"/>
          <w:szCs w:val="24"/>
        </w:rPr>
        <w:t xml:space="preserve">) </w:t>
      </w:r>
      <w:r w:rsidR="0040219F">
        <w:rPr>
          <w:rFonts w:ascii="Times New Roman" w:hAnsi="Times New Roman" w:cs="Times New Roman"/>
          <w:sz w:val="24"/>
          <w:szCs w:val="24"/>
        </w:rPr>
        <w:t xml:space="preserve">i traktora </w:t>
      </w:r>
      <w:r w:rsidR="008E5C60">
        <w:rPr>
          <w:rFonts w:ascii="Times New Roman" w:hAnsi="Times New Roman" w:cs="Times New Roman"/>
          <w:sz w:val="24"/>
          <w:szCs w:val="24"/>
        </w:rPr>
        <w:t xml:space="preserve">te </w:t>
      </w:r>
      <w:r w:rsidR="007D4132">
        <w:rPr>
          <w:rFonts w:ascii="Times New Roman" w:hAnsi="Times New Roman" w:cs="Times New Roman"/>
          <w:sz w:val="24"/>
          <w:szCs w:val="24"/>
        </w:rPr>
        <w:t>umanjena</w:t>
      </w:r>
      <w:r w:rsidR="00085B35">
        <w:rPr>
          <w:rFonts w:ascii="Times New Roman" w:hAnsi="Times New Roman" w:cs="Times New Roman"/>
          <w:sz w:val="24"/>
          <w:szCs w:val="24"/>
        </w:rPr>
        <w:t xml:space="preserve">  za</w:t>
      </w:r>
      <w:r w:rsidR="008E5C60">
        <w:rPr>
          <w:rFonts w:ascii="Times New Roman" w:hAnsi="Times New Roman" w:cs="Times New Roman"/>
          <w:sz w:val="24"/>
          <w:szCs w:val="24"/>
        </w:rPr>
        <w:t xml:space="preserve"> </w:t>
      </w:r>
      <w:r w:rsidR="00085B35">
        <w:rPr>
          <w:rFonts w:ascii="Times New Roman" w:hAnsi="Times New Roman" w:cs="Times New Roman"/>
          <w:sz w:val="24"/>
          <w:szCs w:val="24"/>
        </w:rPr>
        <w:t>o</w:t>
      </w:r>
      <w:r w:rsidR="007D4132">
        <w:rPr>
          <w:rFonts w:ascii="Times New Roman" w:hAnsi="Times New Roman" w:cs="Times New Roman"/>
          <w:sz w:val="24"/>
          <w:szCs w:val="24"/>
        </w:rPr>
        <w:t>bračunatu amortizaciju.</w:t>
      </w:r>
    </w:p>
    <w:p w:rsidR="007D4132" w:rsidRPr="007D4132" w:rsidRDefault="007D4132" w:rsidP="007D4132">
      <w:pPr>
        <w:spacing w:after="0" w:line="240" w:lineRule="auto"/>
        <w:jc w:val="both"/>
        <w:rPr>
          <w:rFonts w:ascii="Times New Roman" w:hAnsi="Times New Roman" w:cs="Times New Roman"/>
          <w:sz w:val="24"/>
          <w:szCs w:val="24"/>
        </w:rPr>
      </w:pPr>
    </w:p>
    <w:p w:rsidR="007D4132" w:rsidRDefault="008E5C60" w:rsidP="007D4132">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024 i 02924</w:t>
      </w:r>
      <w:r w:rsidR="007D4132">
        <w:rPr>
          <w:rFonts w:ascii="Times New Roman" w:hAnsi="Times New Roman" w:cs="Times New Roman"/>
          <w:sz w:val="24"/>
          <w:szCs w:val="24"/>
        </w:rPr>
        <w:t xml:space="preserve"> Knjige i umjetnička djela u iznosu </w:t>
      </w:r>
      <w:r w:rsidR="007F637D">
        <w:rPr>
          <w:rFonts w:ascii="Times New Roman" w:hAnsi="Times New Roman" w:cs="Times New Roman"/>
          <w:sz w:val="24"/>
          <w:szCs w:val="24"/>
        </w:rPr>
        <w:t>10.842,09 €</w:t>
      </w:r>
      <w:r w:rsidR="007D4132">
        <w:rPr>
          <w:rFonts w:ascii="Times New Roman" w:hAnsi="Times New Roman" w:cs="Times New Roman"/>
          <w:sz w:val="24"/>
          <w:szCs w:val="24"/>
        </w:rPr>
        <w:t xml:space="preserve"> su ostala nepromijenjena u odnosu na prethodnu godinu.</w:t>
      </w:r>
    </w:p>
    <w:p w:rsidR="007D4132" w:rsidRDefault="007D4132" w:rsidP="00F747F4">
      <w:pPr>
        <w:pStyle w:val="Odlomakpopisa"/>
        <w:spacing w:after="0" w:line="240" w:lineRule="auto"/>
        <w:ind w:left="360"/>
        <w:jc w:val="both"/>
        <w:rPr>
          <w:rFonts w:ascii="Times New Roman" w:hAnsi="Times New Roman" w:cs="Times New Roman"/>
          <w:sz w:val="24"/>
          <w:szCs w:val="24"/>
        </w:rPr>
      </w:pPr>
    </w:p>
    <w:p w:rsidR="00F747F4" w:rsidRDefault="008E5C60" w:rsidP="00F747F4">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025 i 02925</w:t>
      </w:r>
      <w:r w:rsidR="00F747F4">
        <w:rPr>
          <w:rFonts w:ascii="Times New Roman" w:hAnsi="Times New Roman" w:cs="Times New Roman"/>
          <w:sz w:val="24"/>
          <w:szCs w:val="24"/>
        </w:rPr>
        <w:t xml:space="preserve"> Višegodišnji nasadi i osnovno stado u iznosu </w:t>
      </w:r>
      <w:r w:rsidR="0040219F">
        <w:rPr>
          <w:rFonts w:ascii="Times New Roman" w:hAnsi="Times New Roman" w:cs="Times New Roman"/>
          <w:sz w:val="24"/>
          <w:szCs w:val="24"/>
        </w:rPr>
        <w:t>38.248,27</w:t>
      </w:r>
      <w:r w:rsidR="007F637D">
        <w:rPr>
          <w:rFonts w:ascii="Times New Roman" w:hAnsi="Times New Roman" w:cs="Times New Roman"/>
          <w:sz w:val="24"/>
          <w:szCs w:val="24"/>
        </w:rPr>
        <w:t xml:space="preserve"> €</w:t>
      </w:r>
      <w:r w:rsidR="00F747F4">
        <w:rPr>
          <w:rFonts w:ascii="Times New Roman" w:hAnsi="Times New Roman" w:cs="Times New Roman"/>
          <w:sz w:val="24"/>
          <w:szCs w:val="24"/>
        </w:rPr>
        <w:t xml:space="preserve"> su </w:t>
      </w:r>
      <w:r w:rsidR="0040219F">
        <w:rPr>
          <w:rFonts w:ascii="Times New Roman" w:hAnsi="Times New Roman" w:cs="Times New Roman"/>
          <w:sz w:val="24"/>
          <w:szCs w:val="24"/>
        </w:rPr>
        <w:t>veća</w:t>
      </w:r>
      <w:r w:rsidR="00F747F4">
        <w:rPr>
          <w:rFonts w:ascii="Times New Roman" w:hAnsi="Times New Roman" w:cs="Times New Roman"/>
          <w:sz w:val="24"/>
          <w:szCs w:val="24"/>
        </w:rPr>
        <w:t xml:space="preserve"> za </w:t>
      </w:r>
      <w:r w:rsidR="0040219F">
        <w:rPr>
          <w:rFonts w:ascii="Times New Roman" w:hAnsi="Times New Roman" w:cs="Times New Roman"/>
          <w:sz w:val="24"/>
          <w:szCs w:val="24"/>
        </w:rPr>
        <w:t>5.084,90</w:t>
      </w:r>
      <w:r w:rsidR="007F637D">
        <w:rPr>
          <w:rFonts w:ascii="Times New Roman" w:hAnsi="Times New Roman" w:cs="Times New Roman"/>
          <w:sz w:val="24"/>
          <w:szCs w:val="24"/>
        </w:rPr>
        <w:t xml:space="preserve"> €</w:t>
      </w:r>
      <w:r w:rsidR="00F747F4">
        <w:rPr>
          <w:rFonts w:ascii="Times New Roman" w:hAnsi="Times New Roman" w:cs="Times New Roman"/>
          <w:sz w:val="24"/>
          <w:szCs w:val="24"/>
        </w:rPr>
        <w:t xml:space="preserve"> u odnosu na prethodnu godinu zbog prijevoda </w:t>
      </w:r>
      <w:r w:rsidR="0040219F">
        <w:rPr>
          <w:rFonts w:ascii="Times New Roman" w:hAnsi="Times New Roman" w:cs="Times New Roman"/>
          <w:sz w:val="24"/>
          <w:szCs w:val="24"/>
        </w:rPr>
        <w:t xml:space="preserve">u osnovno stado </w:t>
      </w:r>
      <w:r w:rsidR="00F747F4">
        <w:rPr>
          <w:rFonts w:ascii="Times New Roman" w:hAnsi="Times New Roman" w:cs="Times New Roman"/>
          <w:sz w:val="24"/>
          <w:szCs w:val="24"/>
        </w:rPr>
        <w:t>i kupnje novog osnovnog stada (nerasta) te umanjenja za uginuća i prijevode.</w:t>
      </w:r>
    </w:p>
    <w:p w:rsidR="00F747F4" w:rsidRPr="007D4132" w:rsidRDefault="00F747F4" w:rsidP="00F747F4">
      <w:pPr>
        <w:spacing w:after="0" w:line="240" w:lineRule="auto"/>
        <w:jc w:val="both"/>
        <w:rPr>
          <w:rFonts w:ascii="Times New Roman" w:hAnsi="Times New Roman" w:cs="Times New Roman"/>
          <w:sz w:val="24"/>
          <w:szCs w:val="24"/>
        </w:rPr>
      </w:pPr>
      <w:r w:rsidRPr="007D4132">
        <w:rPr>
          <w:rFonts w:ascii="Times New Roman" w:hAnsi="Times New Roman" w:cs="Times New Roman"/>
          <w:sz w:val="24"/>
          <w:szCs w:val="24"/>
        </w:rPr>
        <w:t xml:space="preserve"> </w:t>
      </w:r>
    </w:p>
    <w:p w:rsidR="00085B35" w:rsidRDefault="00085B35" w:rsidP="008E5C60">
      <w:pPr>
        <w:spacing w:after="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w:t>
      </w:r>
      <w:r w:rsidR="00F747F4">
        <w:rPr>
          <w:rFonts w:ascii="Times New Roman" w:hAnsi="Times New Roman" w:cs="Times New Roman"/>
          <w:sz w:val="24"/>
          <w:szCs w:val="24"/>
        </w:rPr>
        <w:t xml:space="preserve">    </w:t>
      </w:r>
      <w:r w:rsidR="008E5C60">
        <w:rPr>
          <w:rFonts w:ascii="Times New Roman" w:hAnsi="Times New Roman" w:cs="Times New Roman"/>
          <w:sz w:val="24"/>
          <w:szCs w:val="24"/>
        </w:rPr>
        <w:t>042</w:t>
      </w:r>
      <w:r>
        <w:rPr>
          <w:rFonts w:ascii="Times New Roman" w:hAnsi="Times New Roman" w:cs="Times New Roman"/>
          <w:sz w:val="24"/>
          <w:szCs w:val="24"/>
        </w:rPr>
        <w:t xml:space="preserve"> Za sitan inventar</w:t>
      </w:r>
      <w:r w:rsidR="00637880">
        <w:rPr>
          <w:rFonts w:ascii="Times New Roman" w:hAnsi="Times New Roman" w:cs="Times New Roman"/>
          <w:sz w:val="24"/>
          <w:szCs w:val="24"/>
        </w:rPr>
        <w:t xml:space="preserve"> i auto gume</w:t>
      </w:r>
      <w:r>
        <w:rPr>
          <w:rFonts w:ascii="Times New Roman" w:hAnsi="Times New Roman" w:cs="Times New Roman"/>
          <w:sz w:val="24"/>
          <w:szCs w:val="24"/>
        </w:rPr>
        <w:t xml:space="preserve"> u upotrebi u odnosu na početno stanje 01. siječnja 202</w:t>
      </w:r>
      <w:r w:rsidR="0040219F">
        <w:rPr>
          <w:rFonts w:ascii="Times New Roman" w:hAnsi="Times New Roman" w:cs="Times New Roman"/>
          <w:sz w:val="24"/>
          <w:szCs w:val="24"/>
        </w:rPr>
        <w:t>4</w:t>
      </w:r>
      <w:r>
        <w:rPr>
          <w:rFonts w:ascii="Times New Roman" w:hAnsi="Times New Roman" w:cs="Times New Roman"/>
          <w:sz w:val="24"/>
          <w:szCs w:val="24"/>
        </w:rPr>
        <w:t xml:space="preserve">. godine iskazana vrijednost je </w:t>
      </w:r>
      <w:r w:rsidR="008E5C60">
        <w:rPr>
          <w:rFonts w:ascii="Times New Roman" w:hAnsi="Times New Roman" w:cs="Times New Roman"/>
          <w:sz w:val="24"/>
          <w:szCs w:val="24"/>
        </w:rPr>
        <w:t>veća</w:t>
      </w:r>
      <w:r>
        <w:rPr>
          <w:rFonts w:ascii="Times New Roman" w:hAnsi="Times New Roman" w:cs="Times New Roman"/>
          <w:sz w:val="24"/>
          <w:szCs w:val="24"/>
        </w:rPr>
        <w:t xml:space="preserve"> za  iznos od </w:t>
      </w:r>
      <w:r w:rsidR="0040219F">
        <w:rPr>
          <w:rFonts w:ascii="Times New Roman" w:hAnsi="Times New Roman" w:cs="Times New Roman"/>
          <w:sz w:val="24"/>
          <w:szCs w:val="24"/>
        </w:rPr>
        <w:t>24.940,25</w:t>
      </w:r>
      <w:r w:rsidR="00654478">
        <w:rPr>
          <w:rFonts w:ascii="Times New Roman" w:hAnsi="Times New Roman" w:cs="Times New Roman"/>
          <w:sz w:val="24"/>
          <w:szCs w:val="24"/>
        </w:rPr>
        <w:t xml:space="preserve"> €</w:t>
      </w:r>
      <w:r>
        <w:rPr>
          <w:rFonts w:ascii="Times New Roman" w:hAnsi="Times New Roman" w:cs="Times New Roman"/>
          <w:sz w:val="24"/>
          <w:szCs w:val="24"/>
        </w:rPr>
        <w:t xml:space="preserve"> što se odnosi na </w:t>
      </w:r>
      <w:r w:rsidR="008E5C60">
        <w:rPr>
          <w:rFonts w:ascii="Times New Roman" w:hAnsi="Times New Roman" w:cs="Times New Roman"/>
          <w:sz w:val="24"/>
          <w:szCs w:val="24"/>
        </w:rPr>
        <w:t>kupnju novog inventara</w:t>
      </w:r>
    </w:p>
    <w:p w:rsidR="00F747F4" w:rsidRDefault="00F747F4" w:rsidP="00085B35">
      <w:pPr>
        <w:spacing w:after="0" w:line="240" w:lineRule="auto"/>
        <w:ind w:left="420"/>
        <w:jc w:val="both"/>
        <w:rPr>
          <w:rFonts w:ascii="Times New Roman" w:hAnsi="Times New Roman" w:cs="Times New Roman"/>
          <w:sz w:val="24"/>
          <w:szCs w:val="24"/>
        </w:rPr>
      </w:pPr>
    </w:p>
    <w:p w:rsidR="00BD2DB1" w:rsidRDefault="008E5C60" w:rsidP="00BD2DB1">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06</w:t>
      </w:r>
      <w:r w:rsidR="00F747F4" w:rsidRPr="00F747F4">
        <w:rPr>
          <w:rFonts w:ascii="Times New Roman" w:hAnsi="Times New Roman" w:cs="Times New Roman"/>
          <w:sz w:val="24"/>
          <w:szCs w:val="24"/>
        </w:rPr>
        <w:t xml:space="preserve"> Proizvedena kratkotrajna imovina iznosi </w:t>
      </w:r>
      <w:r w:rsidR="0040219F">
        <w:rPr>
          <w:rFonts w:ascii="Times New Roman" w:hAnsi="Times New Roman" w:cs="Times New Roman"/>
          <w:sz w:val="24"/>
          <w:szCs w:val="24"/>
        </w:rPr>
        <w:t>605.627,39</w:t>
      </w:r>
      <w:r w:rsidR="00654478">
        <w:rPr>
          <w:rFonts w:ascii="Times New Roman" w:hAnsi="Times New Roman" w:cs="Times New Roman"/>
          <w:sz w:val="24"/>
          <w:szCs w:val="24"/>
        </w:rPr>
        <w:t xml:space="preserve"> €</w:t>
      </w:r>
      <w:r w:rsidR="00F747F4" w:rsidRPr="00F747F4">
        <w:rPr>
          <w:rFonts w:ascii="Times New Roman" w:hAnsi="Times New Roman" w:cs="Times New Roman"/>
          <w:sz w:val="24"/>
          <w:szCs w:val="24"/>
        </w:rPr>
        <w:t xml:space="preserve"> i veća je za </w:t>
      </w:r>
      <w:r w:rsidR="0040219F">
        <w:rPr>
          <w:rFonts w:ascii="Times New Roman" w:hAnsi="Times New Roman" w:cs="Times New Roman"/>
          <w:sz w:val="24"/>
          <w:szCs w:val="24"/>
        </w:rPr>
        <w:t>63.065,45 €</w:t>
      </w:r>
      <w:r w:rsidR="00F747F4" w:rsidRPr="00F747F4">
        <w:rPr>
          <w:rFonts w:ascii="Times New Roman" w:hAnsi="Times New Roman" w:cs="Times New Roman"/>
          <w:sz w:val="24"/>
          <w:szCs w:val="24"/>
        </w:rPr>
        <w:t xml:space="preserve"> u odnosu   na prethodnu godinu, a radi </w:t>
      </w:r>
      <w:r w:rsidR="00F747F4">
        <w:rPr>
          <w:rFonts w:ascii="Times New Roman" w:hAnsi="Times New Roman" w:cs="Times New Roman"/>
          <w:sz w:val="24"/>
          <w:szCs w:val="24"/>
        </w:rPr>
        <w:t xml:space="preserve">se </w:t>
      </w:r>
      <w:r w:rsidR="0040219F">
        <w:rPr>
          <w:rFonts w:ascii="Times New Roman" w:hAnsi="Times New Roman" w:cs="Times New Roman"/>
          <w:sz w:val="24"/>
          <w:szCs w:val="24"/>
        </w:rPr>
        <w:t>povećanju</w:t>
      </w:r>
      <w:r w:rsidR="00F747F4">
        <w:rPr>
          <w:rFonts w:ascii="Times New Roman" w:hAnsi="Times New Roman" w:cs="Times New Roman"/>
          <w:sz w:val="24"/>
          <w:szCs w:val="24"/>
        </w:rPr>
        <w:t xml:space="preserve"> stanj</w:t>
      </w:r>
      <w:r w:rsidR="0040219F">
        <w:rPr>
          <w:rFonts w:ascii="Times New Roman" w:hAnsi="Times New Roman" w:cs="Times New Roman"/>
          <w:sz w:val="24"/>
          <w:szCs w:val="24"/>
        </w:rPr>
        <w:t>a</w:t>
      </w:r>
      <w:r w:rsidR="00F747F4">
        <w:rPr>
          <w:rFonts w:ascii="Times New Roman" w:hAnsi="Times New Roman" w:cs="Times New Roman"/>
          <w:sz w:val="24"/>
          <w:szCs w:val="24"/>
        </w:rPr>
        <w:t xml:space="preserve"> zaliha gotove robe na skladištu (tehnička roba, </w:t>
      </w:r>
      <w:r w:rsidR="00BD2DB1">
        <w:rPr>
          <w:rFonts w:ascii="Times New Roman" w:hAnsi="Times New Roman" w:cs="Times New Roman"/>
          <w:sz w:val="24"/>
          <w:szCs w:val="24"/>
        </w:rPr>
        <w:t>hrana za životinje, gnojivo koje će biti utrošeno u proljeće)</w:t>
      </w:r>
    </w:p>
    <w:p w:rsidR="00F747F4" w:rsidRDefault="00F747F4" w:rsidP="00BD2DB1">
      <w:pPr>
        <w:pStyle w:val="Odlomakpopisa"/>
        <w:spacing w:after="0" w:line="240" w:lineRule="auto"/>
        <w:ind w:left="360"/>
        <w:jc w:val="both"/>
        <w:rPr>
          <w:rFonts w:ascii="Times New Roman" w:hAnsi="Times New Roman" w:cs="Times New Roman"/>
          <w:sz w:val="24"/>
          <w:szCs w:val="24"/>
        </w:rPr>
      </w:pPr>
    </w:p>
    <w:p w:rsidR="00BD2DB1" w:rsidRDefault="00BD2DB1" w:rsidP="00BD2DB1">
      <w:pPr>
        <w:pStyle w:val="Odlomakpopisa"/>
        <w:spacing w:after="0" w:line="240" w:lineRule="auto"/>
        <w:ind w:left="360"/>
        <w:jc w:val="both"/>
        <w:rPr>
          <w:rFonts w:ascii="Times New Roman" w:hAnsi="Times New Roman" w:cs="Times New Roman"/>
          <w:sz w:val="24"/>
          <w:szCs w:val="24"/>
        </w:rPr>
      </w:pPr>
    </w:p>
    <w:p w:rsidR="00BD2DB1" w:rsidRDefault="00BD2DB1" w:rsidP="00BD2DB1">
      <w:pPr>
        <w:pStyle w:val="Odlomakpopisa"/>
        <w:spacing w:after="0" w:line="240" w:lineRule="auto"/>
        <w:ind w:left="360"/>
        <w:jc w:val="both"/>
        <w:rPr>
          <w:rFonts w:ascii="Times New Roman" w:hAnsi="Times New Roman" w:cs="Times New Roman"/>
          <w:sz w:val="24"/>
          <w:szCs w:val="24"/>
        </w:rPr>
      </w:pPr>
    </w:p>
    <w:p w:rsidR="00BD2DB1" w:rsidRDefault="00BD2DB1" w:rsidP="00BD2DB1">
      <w:pPr>
        <w:pStyle w:val="Odlomakpopisa"/>
        <w:spacing w:after="0" w:line="240" w:lineRule="auto"/>
        <w:ind w:left="360"/>
        <w:jc w:val="both"/>
        <w:rPr>
          <w:rFonts w:ascii="Times New Roman" w:hAnsi="Times New Roman" w:cs="Times New Roman"/>
          <w:sz w:val="24"/>
          <w:szCs w:val="24"/>
        </w:rPr>
      </w:pPr>
    </w:p>
    <w:p w:rsidR="00BD2DB1" w:rsidRDefault="00BD2DB1" w:rsidP="00BD2DB1">
      <w:pPr>
        <w:pStyle w:val="Odlomakpopisa"/>
        <w:spacing w:after="0" w:line="240" w:lineRule="auto"/>
        <w:ind w:left="360"/>
        <w:jc w:val="both"/>
        <w:rPr>
          <w:rFonts w:ascii="Times New Roman" w:hAnsi="Times New Roman" w:cs="Times New Roman"/>
          <w:sz w:val="24"/>
          <w:szCs w:val="24"/>
        </w:rPr>
      </w:pPr>
    </w:p>
    <w:p w:rsidR="00F747F4" w:rsidRPr="00F747F4" w:rsidRDefault="00F747F4" w:rsidP="00F747F4">
      <w:pPr>
        <w:pStyle w:val="Odlomakpopisa"/>
        <w:spacing w:after="0" w:line="240" w:lineRule="auto"/>
        <w:ind w:left="360"/>
        <w:jc w:val="both"/>
        <w:rPr>
          <w:rFonts w:ascii="Times New Roman" w:hAnsi="Times New Roman" w:cs="Times New Roman"/>
          <w:sz w:val="24"/>
          <w:szCs w:val="24"/>
        </w:rPr>
      </w:pPr>
    </w:p>
    <w:p w:rsidR="00085B35" w:rsidRPr="000A3075" w:rsidRDefault="00085B35" w:rsidP="00085B35">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lastRenderedPageBreak/>
        <w:t>BILJEŠKA BROJ 2.</w:t>
      </w:r>
    </w:p>
    <w:p w:rsidR="00085B35" w:rsidRPr="0030134A" w:rsidRDefault="00085B35" w:rsidP="00085B35">
      <w:pPr>
        <w:spacing w:after="0" w:line="240" w:lineRule="auto"/>
        <w:jc w:val="both"/>
        <w:rPr>
          <w:rFonts w:ascii="Times New Roman" w:hAnsi="Times New Roman" w:cs="Times New Roman"/>
          <w:b/>
          <w:sz w:val="24"/>
          <w:szCs w:val="24"/>
        </w:rPr>
      </w:pPr>
    </w:p>
    <w:p w:rsidR="00085B35" w:rsidRPr="0030134A" w:rsidRDefault="002E6AF6" w:rsidP="00085B3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1 - </w:t>
      </w:r>
      <w:r w:rsidR="00085B35" w:rsidRPr="0030134A">
        <w:rPr>
          <w:rFonts w:ascii="Times New Roman" w:hAnsi="Times New Roman" w:cs="Times New Roman"/>
          <w:b/>
          <w:sz w:val="24"/>
          <w:szCs w:val="24"/>
        </w:rPr>
        <w:t>FINANCIJSKA IMOVINA</w:t>
      </w:r>
    </w:p>
    <w:p w:rsidR="00085B35" w:rsidRPr="0030134A" w:rsidRDefault="00085B35" w:rsidP="00085B35">
      <w:pPr>
        <w:spacing w:after="0" w:line="240" w:lineRule="auto"/>
        <w:jc w:val="both"/>
        <w:rPr>
          <w:rFonts w:ascii="Times New Roman" w:hAnsi="Times New Roman" w:cs="Times New Roman"/>
          <w:b/>
          <w:sz w:val="24"/>
          <w:szCs w:val="24"/>
        </w:rPr>
      </w:pPr>
    </w:p>
    <w:p w:rsidR="00085B35" w:rsidRPr="00C905B6" w:rsidRDefault="00085B35" w:rsidP="00085B35">
      <w:pPr>
        <w:pStyle w:val="Odlomakpopisa"/>
        <w:numPr>
          <w:ilvl w:val="0"/>
          <w:numId w:val="2"/>
        </w:num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Financijska imovina koja ukupno iznosi </w:t>
      </w:r>
      <w:r w:rsidR="00654478">
        <w:rPr>
          <w:rFonts w:ascii="Times New Roman" w:hAnsi="Times New Roman" w:cs="Times New Roman"/>
          <w:sz w:val="24"/>
          <w:szCs w:val="24"/>
        </w:rPr>
        <w:t>1</w:t>
      </w:r>
      <w:r w:rsidR="00BD2DB1">
        <w:rPr>
          <w:rFonts w:ascii="Times New Roman" w:hAnsi="Times New Roman" w:cs="Times New Roman"/>
          <w:sz w:val="24"/>
          <w:szCs w:val="24"/>
        </w:rPr>
        <w:t>.397.067,83</w:t>
      </w:r>
      <w:r w:rsidR="00654478">
        <w:rPr>
          <w:rFonts w:ascii="Times New Roman" w:hAnsi="Times New Roman" w:cs="Times New Roman"/>
          <w:sz w:val="24"/>
          <w:szCs w:val="24"/>
        </w:rPr>
        <w:t xml:space="preserve"> €</w:t>
      </w:r>
      <w:r w:rsidRPr="0030134A">
        <w:rPr>
          <w:rFonts w:ascii="Times New Roman" w:hAnsi="Times New Roman" w:cs="Times New Roman"/>
          <w:sz w:val="24"/>
          <w:szCs w:val="24"/>
        </w:rPr>
        <w:t xml:space="preserve"> </w:t>
      </w:r>
      <w:r w:rsidR="00654478">
        <w:rPr>
          <w:rFonts w:ascii="Times New Roman" w:hAnsi="Times New Roman" w:cs="Times New Roman"/>
          <w:sz w:val="24"/>
          <w:szCs w:val="24"/>
        </w:rPr>
        <w:t xml:space="preserve">veća </w:t>
      </w:r>
      <w:r w:rsidRPr="0030134A">
        <w:rPr>
          <w:rFonts w:ascii="Times New Roman" w:hAnsi="Times New Roman" w:cs="Times New Roman"/>
          <w:sz w:val="24"/>
          <w:szCs w:val="24"/>
        </w:rPr>
        <w:t>je</w:t>
      </w:r>
      <w:r w:rsidR="00F747F4">
        <w:rPr>
          <w:rFonts w:ascii="Times New Roman" w:hAnsi="Times New Roman" w:cs="Times New Roman"/>
          <w:sz w:val="24"/>
          <w:szCs w:val="24"/>
        </w:rPr>
        <w:t xml:space="preserve"> za </w:t>
      </w:r>
      <w:r w:rsidR="00BD2DB1">
        <w:rPr>
          <w:rFonts w:ascii="Times New Roman" w:hAnsi="Times New Roman" w:cs="Times New Roman"/>
          <w:sz w:val="24"/>
          <w:szCs w:val="24"/>
        </w:rPr>
        <w:t>35,0</w:t>
      </w:r>
      <w:r w:rsidR="00BA20E7">
        <w:rPr>
          <w:rFonts w:ascii="Times New Roman" w:hAnsi="Times New Roman" w:cs="Times New Roman"/>
          <w:sz w:val="24"/>
          <w:szCs w:val="24"/>
        </w:rPr>
        <w:t xml:space="preserve"> </w:t>
      </w:r>
      <w:r w:rsidRPr="0030134A">
        <w:rPr>
          <w:rFonts w:ascii="Times New Roman" w:hAnsi="Times New Roman" w:cs="Times New Roman"/>
          <w:sz w:val="24"/>
          <w:szCs w:val="24"/>
        </w:rPr>
        <w:t>% u odnosu na početno stanje</w:t>
      </w:r>
      <w:r w:rsidR="00BD2DB1">
        <w:rPr>
          <w:rFonts w:ascii="Times New Roman" w:hAnsi="Times New Roman" w:cs="Times New Roman"/>
          <w:sz w:val="24"/>
          <w:szCs w:val="24"/>
        </w:rPr>
        <w:t>, a odnosi se na povećanje novčanih sredstava na računu</w:t>
      </w:r>
      <w:r w:rsidRPr="0030134A">
        <w:rPr>
          <w:rFonts w:ascii="Times New Roman" w:hAnsi="Times New Roman" w:cs="Times New Roman"/>
          <w:sz w:val="24"/>
          <w:szCs w:val="24"/>
        </w:rPr>
        <w:t>.</w:t>
      </w:r>
    </w:p>
    <w:p w:rsidR="00085B35" w:rsidRDefault="00085B35" w:rsidP="00085B35">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Financijska imovina odnosi se na</w:t>
      </w:r>
      <w:r>
        <w:rPr>
          <w:rFonts w:ascii="Times New Roman" w:hAnsi="Times New Roman" w:cs="Times New Roman"/>
          <w:sz w:val="24"/>
          <w:szCs w:val="24"/>
        </w:rPr>
        <w:t>:</w:t>
      </w:r>
    </w:p>
    <w:p w:rsidR="00085B35" w:rsidRPr="00654478" w:rsidRDefault="00BA20E7" w:rsidP="00637791">
      <w:pPr>
        <w:pStyle w:val="Odlomakpopisa"/>
        <w:numPr>
          <w:ilvl w:val="0"/>
          <w:numId w:val="2"/>
        </w:numPr>
        <w:spacing w:after="0" w:line="240" w:lineRule="auto"/>
        <w:jc w:val="both"/>
        <w:rPr>
          <w:rFonts w:ascii="Times New Roman" w:hAnsi="Times New Roman" w:cs="Times New Roman"/>
          <w:sz w:val="24"/>
          <w:szCs w:val="24"/>
        </w:rPr>
      </w:pPr>
      <w:r w:rsidRPr="00654478">
        <w:rPr>
          <w:rFonts w:ascii="Times New Roman" w:hAnsi="Times New Roman" w:cs="Times New Roman"/>
          <w:sz w:val="24"/>
          <w:szCs w:val="24"/>
        </w:rPr>
        <w:t>11</w:t>
      </w:r>
      <w:r w:rsidR="00085B35" w:rsidRPr="00654478">
        <w:rPr>
          <w:rFonts w:ascii="Times New Roman" w:hAnsi="Times New Roman" w:cs="Times New Roman"/>
          <w:sz w:val="24"/>
          <w:szCs w:val="24"/>
        </w:rPr>
        <w:t xml:space="preserve"> - Novac u banci i blagajni u odnosu na početno stanje 01. siječnja 202</w:t>
      </w:r>
      <w:r w:rsidR="00BD2DB1">
        <w:rPr>
          <w:rFonts w:ascii="Times New Roman" w:hAnsi="Times New Roman" w:cs="Times New Roman"/>
          <w:sz w:val="24"/>
          <w:szCs w:val="24"/>
        </w:rPr>
        <w:t>4</w:t>
      </w:r>
      <w:r w:rsidR="00085B35" w:rsidRPr="00654478">
        <w:rPr>
          <w:rFonts w:ascii="Times New Roman" w:hAnsi="Times New Roman" w:cs="Times New Roman"/>
          <w:sz w:val="24"/>
          <w:szCs w:val="24"/>
        </w:rPr>
        <w:t xml:space="preserve">. godine iskazan u </w:t>
      </w:r>
      <w:r w:rsidR="007B7796" w:rsidRPr="00654478">
        <w:rPr>
          <w:rFonts w:ascii="Times New Roman" w:hAnsi="Times New Roman" w:cs="Times New Roman"/>
          <w:sz w:val="24"/>
          <w:szCs w:val="24"/>
        </w:rPr>
        <w:t xml:space="preserve">je </w:t>
      </w:r>
      <w:r w:rsidR="00654478">
        <w:rPr>
          <w:rFonts w:ascii="Times New Roman" w:hAnsi="Times New Roman" w:cs="Times New Roman"/>
          <w:sz w:val="24"/>
          <w:szCs w:val="24"/>
        </w:rPr>
        <w:t>većem</w:t>
      </w:r>
      <w:r w:rsidR="007B7796" w:rsidRPr="00654478">
        <w:rPr>
          <w:rFonts w:ascii="Times New Roman" w:hAnsi="Times New Roman" w:cs="Times New Roman"/>
          <w:sz w:val="24"/>
          <w:szCs w:val="24"/>
        </w:rPr>
        <w:t xml:space="preserve"> </w:t>
      </w:r>
      <w:r w:rsidR="00085B35" w:rsidRPr="00654478">
        <w:rPr>
          <w:rFonts w:ascii="Times New Roman" w:hAnsi="Times New Roman" w:cs="Times New Roman"/>
          <w:sz w:val="24"/>
          <w:szCs w:val="24"/>
        </w:rPr>
        <w:t xml:space="preserve">iznosu za </w:t>
      </w:r>
      <w:r w:rsidR="00BD2DB1">
        <w:rPr>
          <w:rFonts w:ascii="Times New Roman" w:hAnsi="Times New Roman" w:cs="Times New Roman"/>
          <w:sz w:val="24"/>
          <w:szCs w:val="24"/>
        </w:rPr>
        <w:t>223.980,69</w:t>
      </w:r>
      <w:r w:rsidR="00654478">
        <w:rPr>
          <w:rFonts w:ascii="Times New Roman" w:hAnsi="Times New Roman" w:cs="Times New Roman"/>
          <w:sz w:val="24"/>
          <w:szCs w:val="24"/>
        </w:rPr>
        <w:t xml:space="preserve"> €</w:t>
      </w:r>
      <w:r w:rsidR="007B7796" w:rsidRPr="00654478">
        <w:rPr>
          <w:rFonts w:ascii="Times New Roman" w:hAnsi="Times New Roman" w:cs="Times New Roman"/>
          <w:sz w:val="24"/>
          <w:szCs w:val="24"/>
        </w:rPr>
        <w:t xml:space="preserve"> i iznosi </w:t>
      </w:r>
      <w:r w:rsidR="00BD2DB1">
        <w:rPr>
          <w:rFonts w:ascii="Times New Roman" w:hAnsi="Times New Roman" w:cs="Times New Roman"/>
          <w:sz w:val="24"/>
          <w:szCs w:val="24"/>
        </w:rPr>
        <w:t>470.313,79</w:t>
      </w:r>
      <w:r w:rsidR="00654478">
        <w:rPr>
          <w:rFonts w:ascii="Times New Roman" w:hAnsi="Times New Roman" w:cs="Times New Roman"/>
          <w:sz w:val="24"/>
          <w:szCs w:val="24"/>
        </w:rPr>
        <w:t xml:space="preserve"> €</w:t>
      </w:r>
      <w:r w:rsidR="00085B35" w:rsidRPr="00654478">
        <w:rPr>
          <w:rFonts w:ascii="Times New Roman" w:hAnsi="Times New Roman" w:cs="Times New Roman"/>
          <w:sz w:val="24"/>
          <w:szCs w:val="24"/>
        </w:rPr>
        <w:t>.</w:t>
      </w:r>
    </w:p>
    <w:p w:rsidR="00085B35" w:rsidRPr="0030134A" w:rsidRDefault="00085B35" w:rsidP="00085B35">
      <w:pPr>
        <w:pStyle w:val="Odlomakpopisa"/>
        <w:spacing w:after="0" w:line="240" w:lineRule="auto"/>
        <w:ind w:left="360"/>
        <w:jc w:val="both"/>
        <w:rPr>
          <w:rFonts w:ascii="Times New Roman" w:hAnsi="Times New Roman" w:cs="Times New Roman"/>
          <w:sz w:val="24"/>
          <w:szCs w:val="24"/>
        </w:rPr>
      </w:pPr>
    </w:p>
    <w:p w:rsidR="00085B35" w:rsidRPr="008B5920" w:rsidRDefault="002E6AF6" w:rsidP="00085B35">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r w:rsidR="00085B35" w:rsidRPr="008B5920">
        <w:rPr>
          <w:rFonts w:ascii="Times New Roman" w:hAnsi="Times New Roman" w:cs="Times New Roman"/>
          <w:sz w:val="24"/>
          <w:szCs w:val="24"/>
        </w:rPr>
        <w:t xml:space="preserve"> Depoziti, </w:t>
      </w:r>
      <w:proofErr w:type="spellStart"/>
      <w:r w:rsidR="00085B35" w:rsidRPr="008B5920">
        <w:rPr>
          <w:rFonts w:ascii="Times New Roman" w:hAnsi="Times New Roman" w:cs="Times New Roman"/>
          <w:sz w:val="24"/>
          <w:szCs w:val="24"/>
        </w:rPr>
        <w:t>jamčevni</w:t>
      </w:r>
      <w:proofErr w:type="spellEnd"/>
      <w:r w:rsidR="00085B35" w:rsidRPr="008B5920">
        <w:rPr>
          <w:rFonts w:ascii="Times New Roman" w:hAnsi="Times New Roman" w:cs="Times New Roman"/>
          <w:sz w:val="24"/>
          <w:szCs w:val="24"/>
        </w:rPr>
        <w:t xml:space="preserve"> </w:t>
      </w:r>
      <w:proofErr w:type="spellStart"/>
      <w:r w:rsidR="00085B35" w:rsidRPr="008B5920">
        <w:rPr>
          <w:rFonts w:ascii="Times New Roman" w:hAnsi="Times New Roman" w:cs="Times New Roman"/>
          <w:sz w:val="24"/>
          <w:szCs w:val="24"/>
        </w:rPr>
        <w:t>polozi</w:t>
      </w:r>
      <w:proofErr w:type="spellEnd"/>
      <w:r w:rsidR="00085B35" w:rsidRPr="008B5920">
        <w:rPr>
          <w:rFonts w:ascii="Times New Roman" w:hAnsi="Times New Roman" w:cs="Times New Roman"/>
          <w:sz w:val="24"/>
          <w:szCs w:val="24"/>
        </w:rPr>
        <w:t xml:space="preserve"> i potraživanja od zaposlenih te za više plaćene poreze i ostalo </w:t>
      </w:r>
      <w:r w:rsidR="00BD2DB1">
        <w:rPr>
          <w:rFonts w:ascii="Times New Roman" w:hAnsi="Times New Roman" w:cs="Times New Roman"/>
          <w:sz w:val="24"/>
          <w:szCs w:val="24"/>
        </w:rPr>
        <w:t>manji</w:t>
      </w:r>
      <w:r w:rsidR="00085B35" w:rsidRPr="008B5920">
        <w:rPr>
          <w:rFonts w:ascii="Times New Roman" w:hAnsi="Times New Roman" w:cs="Times New Roman"/>
          <w:sz w:val="24"/>
          <w:szCs w:val="24"/>
        </w:rPr>
        <w:t xml:space="preserve"> su </w:t>
      </w:r>
      <w:r w:rsidR="00295288">
        <w:rPr>
          <w:rFonts w:ascii="Times New Roman" w:hAnsi="Times New Roman" w:cs="Times New Roman"/>
          <w:sz w:val="24"/>
          <w:szCs w:val="24"/>
        </w:rPr>
        <w:t xml:space="preserve">za </w:t>
      </w:r>
      <w:r w:rsidR="00BD2DB1">
        <w:rPr>
          <w:rFonts w:ascii="Times New Roman" w:hAnsi="Times New Roman" w:cs="Times New Roman"/>
          <w:sz w:val="24"/>
          <w:szCs w:val="24"/>
        </w:rPr>
        <w:t>49.018,20</w:t>
      </w:r>
      <w:r w:rsidR="00654478">
        <w:rPr>
          <w:rFonts w:ascii="Times New Roman" w:hAnsi="Times New Roman" w:cs="Times New Roman"/>
          <w:sz w:val="24"/>
          <w:szCs w:val="24"/>
        </w:rPr>
        <w:t xml:space="preserve"> €</w:t>
      </w:r>
      <w:r w:rsidR="00085B35" w:rsidRPr="008B5920">
        <w:rPr>
          <w:rFonts w:ascii="Times New Roman" w:hAnsi="Times New Roman" w:cs="Times New Roman"/>
          <w:sz w:val="24"/>
          <w:szCs w:val="24"/>
        </w:rPr>
        <w:t xml:space="preserve">, a odnose se na potraživanja za više plaćene poreze i doprinose u iznosu </w:t>
      </w:r>
      <w:r w:rsidR="00BD2DB1">
        <w:rPr>
          <w:rFonts w:ascii="Times New Roman" w:hAnsi="Times New Roman" w:cs="Times New Roman"/>
          <w:sz w:val="24"/>
          <w:szCs w:val="24"/>
        </w:rPr>
        <w:t>106.798,39</w:t>
      </w:r>
      <w:r w:rsidR="00654478">
        <w:rPr>
          <w:rFonts w:ascii="Times New Roman" w:hAnsi="Times New Roman" w:cs="Times New Roman"/>
          <w:sz w:val="24"/>
          <w:szCs w:val="24"/>
        </w:rPr>
        <w:t xml:space="preserve"> €</w:t>
      </w:r>
      <w:r w:rsidR="00085B35" w:rsidRPr="008B5920">
        <w:rPr>
          <w:rFonts w:ascii="Times New Roman" w:hAnsi="Times New Roman" w:cs="Times New Roman"/>
          <w:sz w:val="24"/>
          <w:szCs w:val="24"/>
        </w:rPr>
        <w:t xml:space="preserve"> po konačnom obračunu poreza i prireza za 202</w:t>
      </w:r>
      <w:r w:rsidR="00BD2DB1">
        <w:rPr>
          <w:rFonts w:ascii="Times New Roman" w:hAnsi="Times New Roman" w:cs="Times New Roman"/>
          <w:sz w:val="24"/>
          <w:szCs w:val="24"/>
        </w:rPr>
        <w:t>4</w:t>
      </w:r>
      <w:r w:rsidR="00085B35" w:rsidRPr="008B5920">
        <w:rPr>
          <w:rFonts w:ascii="Times New Roman" w:hAnsi="Times New Roman" w:cs="Times New Roman"/>
          <w:sz w:val="24"/>
          <w:szCs w:val="24"/>
        </w:rPr>
        <w:t>. godinu</w:t>
      </w:r>
      <w:r w:rsidR="007B7796">
        <w:rPr>
          <w:rFonts w:ascii="Times New Roman" w:hAnsi="Times New Roman" w:cs="Times New Roman"/>
          <w:sz w:val="24"/>
          <w:szCs w:val="24"/>
        </w:rPr>
        <w:t xml:space="preserve"> i poreza na dodanu vrijednost</w:t>
      </w:r>
      <w:r w:rsidR="00085B35" w:rsidRPr="008B5920">
        <w:rPr>
          <w:rFonts w:ascii="Times New Roman" w:hAnsi="Times New Roman" w:cs="Times New Roman"/>
          <w:sz w:val="24"/>
          <w:szCs w:val="24"/>
        </w:rPr>
        <w:t xml:space="preserve"> te ostala potraživanja u iznosu od </w:t>
      </w:r>
      <w:r w:rsidR="00BD2DB1">
        <w:rPr>
          <w:rFonts w:ascii="Times New Roman" w:hAnsi="Times New Roman" w:cs="Times New Roman"/>
          <w:sz w:val="24"/>
          <w:szCs w:val="24"/>
        </w:rPr>
        <w:t>3.953,23</w:t>
      </w:r>
      <w:r w:rsidR="00654478">
        <w:rPr>
          <w:rFonts w:ascii="Times New Roman" w:hAnsi="Times New Roman" w:cs="Times New Roman"/>
          <w:sz w:val="24"/>
          <w:szCs w:val="24"/>
        </w:rPr>
        <w:t xml:space="preserve"> €</w:t>
      </w:r>
      <w:r w:rsidR="00085B35" w:rsidRPr="008B5920">
        <w:rPr>
          <w:rFonts w:ascii="Times New Roman" w:hAnsi="Times New Roman" w:cs="Times New Roman"/>
          <w:sz w:val="24"/>
          <w:szCs w:val="24"/>
        </w:rPr>
        <w:t>, a koja se odnose za potraživanja za refundacije bolovanja od HZZO-a</w:t>
      </w:r>
      <w:r w:rsidR="00BD2DB1">
        <w:rPr>
          <w:rFonts w:ascii="Times New Roman" w:hAnsi="Times New Roman" w:cs="Times New Roman"/>
          <w:sz w:val="24"/>
          <w:szCs w:val="24"/>
        </w:rPr>
        <w:t xml:space="preserve"> te ostala</w:t>
      </w:r>
      <w:r w:rsidR="00CB4271">
        <w:rPr>
          <w:rFonts w:ascii="Times New Roman" w:hAnsi="Times New Roman" w:cs="Times New Roman"/>
          <w:sz w:val="24"/>
          <w:szCs w:val="24"/>
        </w:rPr>
        <w:t xml:space="preserve"> potraživanja</w:t>
      </w:r>
      <w:r w:rsidR="00085B35" w:rsidRPr="008B5920">
        <w:rPr>
          <w:rFonts w:ascii="Times New Roman" w:hAnsi="Times New Roman" w:cs="Times New Roman"/>
          <w:sz w:val="24"/>
          <w:szCs w:val="24"/>
        </w:rPr>
        <w:t>.</w:t>
      </w:r>
    </w:p>
    <w:p w:rsidR="00085B35" w:rsidRDefault="00085B35" w:rsidP="00085B35">
      <w:pPr>
        <w:pStyle w:val="Odlomakpopisa"/>
        <w:spacing w:after="0" w:line="240" w:lineRule="auto"/>
        <w:ind w:left="360"/>
        <w:jc w:val="both"/>
        <w:rPr>
          <w:rFonts w:ascii="Times New Roman" w:hAnsi="Times New Roman" w:cs="Times New Roman"/>
          <w:sz w:val="24"/>
          <w:szCs w:val="24"/>
        </w:rPr>
      </w:pPr>
    </w:p>
    <w:p w:rsidR="00085B35" w:rsidRPr="007B7796" w:rsidRDefault="002E6AF6" w:rsidP="00637791">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r w:rsidR="00085B35" w:rsidRPr="007B7796">
        <w:rPr>
          <w:rFonts w:ascii="Times New Roman" w:hAnsi="Times New Roman" w:cs="Times New Roman"/>
          <w:sz w:val="24"/>
          <w:szCs w:val="24"/>
        </w:rPr>
        <w:t xml:space="preserve">  Potraživanja za prihode poslovanja u iznosu od </w:t>
      </w:r>
      <w:r w:rsidR="00544ADB">
        <w:rPr>
          <w:rFonts w:ascii="Times New Roman" w:hAnsi="Times New Roman" w:cs="Times New Roman"/>
          <w:sz w:val="24"/>
          <w:szCs w:val="24"/>
        </w:rPr>
        <w:t>94.018,73 €</w:t>
      </w:r>
      <w:r w:rsidR="00085B35" w:rsidRPr="007B7796">
        <w:rPr>
          <w:rFonts w:ascii="Times New Roman" w:hAnsi="Times New Roman" w:cs="Times New Roman"/>
          <w:sz w:val="24"/>
          <w:szCs w:val="24"/>
        </w:rPr>
        <w:t xml:space="preserve"> odnose se na potraživanja od  pruženih usluga s osnove rada zatvorenika</w:t>
      </w:r>
      <w:r w:rsidR="00544ADB">
        <w:rPr>
          <w:rFonts w:ascii="Times New Roman" w:hAnsi="Times New Roman" w:cs="Times New Roman"/>
          <w:sz w:val="24"/>
          <w:szCs w:val="24"/>
        </w:rPr>
        <w:t xml:space="preserve"> i prodanih proizvoda (svinja)</w:t>
      </w:r>
      <w:r w:rsidR="00085B35" w:rsidRPr="007B7796">
        <w:rPr>
          <w:rFonts w:ascii="Times New Roman" w:hAnsi="Times New Roman" w:cs="Times New Roman"/>
          <w:sz w:val="24"/>
          <w:szCs w:val="24"/>
        </w:rPr>
        <w:t xml:space="preserve"> i potraživa</w:t>
      </w:r>
      <w:r w:rsidR="00544ADB">
        <w:rPr>
          <w:rFonts w:ascii="Times New Roman" w:hAnsi="Times New Roman" w:cs="Times New Roman"/>
          <w:sz w:val="24"/>
          <w:szCs w:val="24"/>
        </w:rPr>
        <w:t>nja za zakup poslovnog prostora.</w:t>
      </w:r>
    </w:p>
    <w:p w:rsidR="007B7796" w:rsidRDefault="007B7796" w:rsidP="00085B35">
      <w:pPr>
        <w:spacing w:after="0" w:line="240" w:lineRule="auto"/>
        <w:jc w:val="both"/>
        <w:rPr>
          <w:rFonts w:ascii="Times New Roman" w:hAnsi="Times New Roman" w:cs="Times New Roman"/>
          <w:sz w:val="24"/>
          <w:szCs w:val="24"/>
        </w:rPr>
      </w:pPr>
    </w:p>
    <w:p w:rsidR="00085B35" w:rsidRDefault="002E6AF6" w:rsidP="00085B35">
      <w:pPr>
        <w:pStyle w:val="Odlomakpopisa"/>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193</w:t>
      </w:r>
      <w:r w:rsidR="00085B35" w:rsidRPr="00E72AB1">
        <w:rPr>
          <w:rFonts w:ascii="Times New Roman" w:hAnsi="Times New Roman" w:cs="Times New Roman"/>
          <w:sz w:val="24"/>
          <w:szCs w:val="24"/>
        </w:rPr>
        <w:t xml:space="preserve">  </w:t>
      </w:r>
      <w:r w:rsidR="00085B35">
        <w:rPr>
          <w:rFonts w:ascii="Times New Roman" w:hAnsi="Times New Roman" w:cs="Times New Roman"/>
          <w:sz w:val="24"/>
          <w:szCs w:val="24"/>
        </w:rPr>
        <w:t xml:space="preserve">Kontinuirani rashodi budućih razdoblja u iznosu </w:t>
      </w:r>
      <w:r w:rsidR="00544ADB">
        <w:rPr>
          <w:rFonts w:ascii="Times New Roman" w:hAnsi="Times New Roman" w:cs="Times New Roman"/>
          <w:sz w:val="24"/>
          <w:szCs w:val="24"/>
        </w:rPr>
        <w:t>721.983,69</w:t>
      </w:r>
      <w:r w:rsidR="00654478">
        <w:rPr>
          <w:rFonts w:ascii="Times New Roman" w:hAnsi="Times New Roman" w:cs="Times New Roman"/>
          <w:sz w:val="24"/>
          <w:szCs w:val="24"/>
        </w:rPr>
        <w:t xml:space="preserve"> €, a koji se odnose na plaće </w:t>
      </w:r>
      <w:r w:rsidR="000B152C">
        <w:rPr>
          <w:rFonts w:ascii="Times New Roman" w:hAnsi="Times New Roman" w:cs="Times New Roman"/>
          <w:sz w:val="24"/>
          <w:szCs w:val="24"/>
        </w:rPr>
        <w:t>koje su isplaćene u siječnju 202</w:t>
      </w:r>
      <w:r w:rsidR="00544ADB">
        <w:rPr>
          <w:rFonts w:ascii="Times New Roman" w:hAnsi="Times New Roman" w:cs="Times New Roman"/>
          <w:sz w:val="24"/>
          <w:szCs w:val="24"/>
        </w:rPr>
        <w:t>5</w:t>
      </w:r>
      <w:r w:rsidR="000B152C">
        <w:rPr>
          <w:rFonts w:ascii="Times New Roman" w:hAnsi="Times New Roman" w:cs="Times New Roman"/>
          <w:sz w:val="24"/>
          <w:szCs w:val="24"/>
        </w:rPr>
        <w:t>. godine te režijski troškovi (struja, voda, plin).</w:t>
      </w:r>
    </w:p>
    <w:p w:rsidR="00085B35" w:rsidRPr="0030134A" w:rsidRDefault="00085B35" w:rsidP="00085B35">
      <w:pPr>
        <w:spacing w:after="0" w:line="240" w:lineRule="auto"/>
        <w:jc w:val="both"/>
        <w:rPr>
          <w:rFonts w:ascii="Times New Roman" w:hAnsi="Times New Roman" w:cs="Times New Roman"/>
          <w:sz w:val="24"/>
          <w:szCs w:val="24"/>
        </w:rPr>
      </w:pPr>
    </w:p>
    <w:p w:rsidR="00085B35" w:rsidRPr="0030134A" w:rsidRDefault="00085B35" w:rsidP="00085B35">
      <w:pPr>
        <w:spacing w:after="0" w:line="240" w:lineRule="auto"/>
        <w:jc w:val="both"/>
        <w:rPr>
          <w:rFonts w:ascii="Times New Roman" w:hAnsi="Times New Roman" w:cs="Times New Roman"/>
          <w:sz w:val="24"/>
          <w:szCs w:val="24"/>
        </w:rPr>
      </w:pPr>
    </w:p>
    <w:p w:rsidR="00085B35" w:rsidRPr="000A3075" w:rsidRDefault="00085B35" w:rsidP="00085B35">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t>BILJEŠKA BROJ 3.</w:t>
      </w:r>
    </w:p>
    <w:p w:rsidR="00085B35" w:rsidRPr="0030134A" w:rsidRDefault="00085B35" w:rsidP="00085B35">
      <w:pPr>
        <w:spacing w:after="0" w:line="240" w:lineRule="auto"/>
        <w:jc w:val="both"/>
        <w:rPr>
          <w:rFonts w:ascii="Times New Roman" w:hAnsi="Times New Roman" w:cs="Times New Roman"/>
          <w:b/>
          <w:sz w:val="24"/>
          <w:szCs w:val="24"/>
        </w:rPr>
      </w:pPr>
    </w:p>
    <w:p w:rsidR="00085B35" w:rsidRPr="0030134A" w:rsidRDefault="002E6AF6" w:rsidP="00085B3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w:t>
      </w:r>
      <w:r w:rsidR="00085B35" w:rsidRPr="0030134A">
        <w:rPr>
          <w:rFonts w:ascii="Times New Roman" w:hAnsi="Times New Roman" w:cs="Times New Roman"/>
          <w:b/>
          <w:sz w:val="24"/>
          <w:szCs w:val="24"/>
        </w:rPr>
        <w:tab/>
        <w:t>OBVEZE ZA RASHODE</w:t>
      </w:r>
      <w:r w:rsidR="00085B35">
        <w:rPr>
          <w:rFonts w:ascii="Times New Roman" w:hAnsi="Times New Roman" w:cs="Times New Roman"/>
          <w:b/>
          <w:sz w:val="24"/>
          <w:szCs w:val="24"/>
        </w:rPr>
        <w:t xml:space="preserve"> POSLOVANJA</w:t>
      </w:r>
    </w:p>
    <w:p w:rsidR="00085B35" w:rsidRDefault="00085B35" w:rsidP="00085B35">
      <w:pPr>
        <w:spacing w:after="0" w:line="240" w:lineRule="auto"/>
        <w:jc w:val="both"/>
        <w:rPr>
          <w:rFonts w:ascii="Times New Roman" w:hAnsi="Times New Roman" w:cs="Times New Roman"/>
          <w:b/>
          <w:sz w:val="24"/>
          <w:szCs w:val="24"/>
        </w:rPr>
      </w:pPr>
    </w:p>
    <w:p w:rsidR="00085B35" w:rsidRDefault="00085B35" w:rsidP="00085B35">
      <w:pPr>
        <w:pStyle w:val="Naslov6"/>
        <w:spacing w:before="0" w:line="240" w:lineRule="auto"/>
        <w:jc w:val="both"/>
        <w:rPr>
          <w:rFonts w:ascii="Times New Roman" w:hAnsi="Times New Roman" w:cs="Times New Roman"/>
          <w:i w:val="0"/>
          <w:color w:val="auto"/>
          <w:sz w:val="24"/>
          <w:szCs w:val="24"/>
        </w:rPr>
      </w:pPr>
      <w:r w:rsidRPr="0030134A">
        <w:rPr>
          <w:rFonts w:ascii="Times New Roman" w:hAnsi="Times New Roman" w:cs="Times New Roman"/>
          <w:i w:val="0"/>
          <w:color w:val="auto"/>
          <w:sz w:val="24"/>
          <w:szCs w:val="24"/>
        </w:rPr>
        <w:t>Obveze za rashode</w:t>
      </w:r>
      <w:r>
        <w:rPr>
          <w:rFonts w:ascii="Times New Roman" w:hAnsi="Times New Roman" w:cs="Times New Roman"/>
          <w:i w:val="0"/>
          <w:color w:val="auto"/>
          <w:sz w:val="24"/>
          <w:szCs w:val="24"/>
        </w:rPr>
        <w:t xml:space="preserve"> poslovanja</w:t>
      </w:r>
      <w:r w:rsidRPr="0030134A">
        <w:rPr>
          <w:rFonts w:ascii="Times New Roman" w:hAnsi="Times New Roman" w:cs="Times New Roman"/>
          <w:i w:val="0"/>
          <w:color w:val="auto"/>
          <w:sz w:val="24"/>
          <w:szCs w:val="24"/>
        </w:rPr>
        <w:t xml:space="preserve"> iskazane su u ukupnom iznosu </w:t>
      </w:r>
      <w:r w:rsidR="002875B0">
        <w:rPr>
          <w:rFonts w:ascii="Times New Roman" w:hAnsi="Times New Roman" w:cs="Times New Roman"/>
          <w:i w:val="0"/>
          <w:color w:val="auto"/>
          <w:sz w:val="24"/>
          <w:szCs w:val="24"/>
        </w:rPr>
        <w:t xml:space="preserve">od </w:t>
      </w:r>
      <w:r w:rsidR="00544ADB">
        <w:rPr>
          <w:rFonts w:ascii="Times New Roman" w:hAnsi="Times New Roman" w:cs="Times New Roman"/>
          <w:i w:val="0"/>
          <w:color w:val="auto"/>
          <w:sz w:val="24"/>
          <w:szCs w:val="24"/>
        </w:rPr>
        <w:t>972.176,82</w:t>
      </w:r>
      <w:r w:rsidR="0095473E">
        <w:rPr>
          <w:rFonts w:ascii="Times New Roman" w:hAnsi="Times New Roman" w:cs="Times New Roman"/>
          <w:i w:val="0"/>
          <w:color w:val="auto"/>
          <w:sz w:val="24"/>
          <w:szCs w:val="24"/>
        </w:rPr>
        <w:t xml:space="preserve"> €</w:t>
      </w:r>
      <w:r>
        <w:rPr>
          <w:rFonts w:ascii="Times New Roman" w:hAnsi="Times New Roman" w:cs="Times New Roman"/>
          <w:i w:val="0"/>
          <w:color w:val="auto"/>
          <w:sz w:val="24"/>
          <w:szCs w:val="24"/>
        </w:rPr>
        <w:t xml:space="preserve">, a odnose se na obveze za zaposlene u iznosu </w:t>
      </w:r>
      <w:r w:rsidR="00544ADB">
        <w:rPr>
          <w:rFonts w:ascii="Times New Roman" w:hAnsi="Times New Roman" w:cs="Times New Roman"/>
          <w:i w:val="0"/>
          <w:color w:val="auto"/>
          <w:sz w:val="24"/>
          <w:szCs w:val="24"/>
        </w:rPr>
        <w:t>668.283,22</w:t>
      </w:r>
      <w:r w:rsidR="000B152C">
        <w:rPr>
          <w:rFonts w:ascii="Times New Roman" w:hAnsi="Times New Roman" w:cs="Times New Roman"/>
          <w:i w:val="0"/>
          <w:color w:val="auto"/>
          <w:sz w:val="24"/>
          <w:szCs w:val="24"/>
        </w:rPr>
        <w:t xml:space="preserve"> €</w:t>
      </w:r>
      <w:r>
        <w:rPr>
          <w:rFonts w:ascii="Times New Roman" w:hAnsi="Times New Roman" w:cs="Times New Roman"/>
          <w:i w:val="0"/>
          <w:color w:val="auto"/>
          <w:sz w:val="24"/>
          <w:szCs w:val="24"/>
        </w:rPr>
        <w:t xml:space="preserve">, obveze za materijalne rashode u iznosu </w:t>
      </w:r>
      <w:r w:rsidR="00544ADB">
        <w:rPr>
          <w:rFonts w:ascii="Times New Roman" w:hAnsi="Times New Roman" w:cs="Times New Roman"/>
          <w:i w:val="0"/>
          <w:color w:val="auto"/>
          <w:sz w:val="24"/>
          <w:szCs w:val="24"/>
        </w:rPr>
        <w:t>164.699,39</w:t>
      </w:r>
      <w:r w:rsidR="000B152C">
        <w:rPr>
          <w:rFonts w:ascii="Times New Roman" w:hAnsi="Times New Roman" w:cs="Times New Roman"/>
          <w:i w:val="0"/>
          <w:color w:val="auto"/>
          <w:sz w:val="24"/>
          <w:szCs w:val="24"/>
        </w:rPr>
        <w:t xml:space="preserve"> €</w:t>
      </w:r>
      <w:r>
        <w:rPr>
          <w:rFonts w:ascii="Times New Roman" w:hAnsi="Times New Roman" w:cs="Times New Roman"/>
          <w:i w:val="0"/>
          <w:color w:val="auto"/>
          <w:sz w:val="24"/>
          <w:szCs w:val="24"/>
        </w:rPr>
        <w:t xml:space="preserve">, </w:t>
      </w:r>
      <w:r w:rsidR="00544ADB">
        <w:rPr>
          <w:rFonts w:ascii="Times New Roman" w:hAnsi="Times New Roman" w:cs="Times New Roman"/>
          <w:i w:val="0"/>
          <w:color w:val="auto"/>
          <w:sz w:val="24"/>
          <w:szCs w:val="24"/>
        </w:rPr>
        <w:t>obveze za kamate redovnog poslovanja u iznosu 262,84 €,</w:t>
      </w:r>
      <w:r>
        <w:rPr>
          <w:rFonts w:ascii="Times New Roman" w:hAnsi="Times New Roman" w:cs="Times New Roman"/>
          <w:i w:val="0"/>
          <w:color w:val="auto"/>
          <w:sz w:val="24"/>
          <w:szCs w:val="24"/>
        </w:rPr>
        <w:t>ostale tekuće obveze (obveze za povrat za bolovanja</w:t>
      </w:r>
      <w:r w:rsidR="00102C7B">
        <w:rPr>
          <w:rFonts w:ascii="Times New Roman" w:hAnsi="Times New Roman" w:cs="Times New Roman"/>
          <w:i w:val="0"/>
          <w:color w:val="auto"/>
          <w:sz w:val="24"/>
          <w:szCs w:val="24"/>
        </w:rPr>
        <w:t>, i obveza za PDV</w:t>
      </w:r>
      <w:r>
        <w:rPr>
          <w:rFonts w:ascii="Times New Roman" w:hAnsi="Times New Roman" w:cs="Times New Roman"/>
          <w:i w:val="0"/>
          <w:color w:val="auto"/>
          <w:sz w:val="24"/>
          <w:szCs w:val="24"/>
        </w:rPr>
        <w:t xml:space="preserve">) u iznosu od </w:t>
      </w:r>
      <w:r w:rsidR="00544ADB">
        <w:rPr>
          <w:rFonts w:ascii="Times New Roman" w:hAnsi="Times New Roman" w:cs="Times New Roman"/>
          <w:i w:val="0"/>
          <w:color w:val="auto"/>
          <w:sz w:val="24"/>
          <w:szCs w:val="24"/>
        </w:rPr>
        <w:t>127.096,71</w:t>
      </w:r>
      <w:r w:rsidR="000B152C">
        <w:rPr>
          <w:rFonts w:ascii="Times New Roman" w:hAnsi="Times New Roman" w:cs="Times New Roman"/>
          <w:i w:val="0"/>
          <w:color w:val="auto"/>
          <w:sz w:val="24"/>
          <w:szCs w:val="24"/>
        </w:rPr>
        <w:t xml:space="preserve"> €</w:t>
      </w:r>
      <w:r w:rsidR="00262F0E">
        <w:rPr>
          <w:rFonts w:ascii="Times New Roman" w:hAnsi="Times New Roman" w:cs="Times New Roman"/>
          <w:i w:val="0"/>
          <w:color w:val="auto"/>
          <w:sz w:val="24"/>
          <w:szCs w:val="24"/>
        </w:rPr>
        <w:t xml:space="preserve"> te obveze za nabavu nefinancijske imovine u iznosu od </w:t>
      </w:r>
      <w:r w:rsidR="00544ADB">
        <w:rPr>
          <w:rFonts w:ascii="Times New Roman" w:hAnsi="Times New Roman" w:cs="Times New Roman"/>
          <w:i w:val="0"/>
          <w:color w:val="auto"/>
          <w:sz w:val="24"/>
          <w:szCs w:val="24"/>
        </w:rPr>
        <w:t>11.834,66</w:t>
      </w:r>
      <w:r w:rsidR="000B152C">
        <w:rPr>
          <w:rFonts w:ascii="Times New Roman" w:hAnsi="Times New Roman" w:cs="Times New Roman"/>
          <w:i w:val="0"/>
          <w:color w:val="auto"/>
          <w:sz w:val="24"/>
          <w:szCs w:val="24"/>
        </w:rPr>
        <w:t xml:space="preserve"> €</w:t>
      </w:r>
      <w:r w:rsidR="00544ADB">
        <w:rPr>
          <w:rFonts w:ascii="Times New Roman" w:hAnsi="Times New Roman" w:cs="Times New Roman"/>
          <w:i w:val="0"/>
          <w:color w:val="auto"/>
          <w:sz w:val="24"/>
          <w:szCs w:val="24"/>
        </w:rPr>
        <w:t xml:space="preserve"> (izmjena poda u upravnoj zgradi, razna oprema)</w:t>
      </w:r>
      <w:r w:rsidR="000B152C">
        <w:rPr>
          <w:rFonts w:ascii="Times New Roman" w:hAnsi="Times New Roman" w:cs="Times New Roman"/>
          <w:i w:val="0"/>
          <w:color w:val="auto"/>
          <w:sz w:val="24"/>
          <w:szCs w:val="24"/>
        </w:rPr>
        <w:t>.</w:t>
      </w:r>
    </w:p>
    <w:p w:rsidR="00085B35" w:rsidRDefault="00085B35" w:rsidP="00085B35"/>
    <w:p w:rsidR="00085B35" w:rsidRDefault="00D25F13" w:rsidP="00085B35">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91</w:t>
      </w:r>
      <w:r w:rsidR="00085B35">
        <w:rPr>
          <w:rFonts w:ascii="Times New Roman" w:hAnsi="Times New Roman" w:cs="Times New Roman"/>
          <w:b/>
          <w:sz w:val="24"/>
          <w:szCs w:val="24"/>
        </w:rPr>
        <w:t xml:space="preserve"> Vlastiti izvori i ispravak vlastitih izvora </w:t>
      </w:r>
      <w:r w:rsidR="00085B35" w:rsidRPr="007F2F68">
        <w:rPr>
          <w:rFonts w:ascii="Times New Roman" w:hAnsi="Times New Roman" w:cs="Times New Roman"/>
          <w:sz w:val="24"/>
          <w:szCs w:val="24"/>
        </w:rPr>
        <w:t xml:space="preserve">koji iznose </w:t>
      </w:r>
      <w:r w:rsidR="00544ADB">
        <w:rPr>
          <w:rFonts w:ascii="Times New Roman" w:hAnsi="Times New Roman" w:cs="Times New Roman"/>
          <w:sz w:val="24"/>
          <w:szCs w:val="24"/>
        </w:rPr>
        <w:t>11.327.013,39</w:t>
      </w:r>
      <w:r w:rsidR="000B152C">
        <w:rPr>
          <w:rFonts w:ascii="Times New Roman" w:hAnsi="Times New Roman" w:cs="Times New Roman"/>
          <w:sz w:val="24"/>
          <w:szCs w:val="24"/>
        </w:rPr>
        <w:t xml:space="preserve"> €</w:t>
      </w:r>
      <w:r w:rsidR="00544ADB">
        <w:rPr>
          <w:rFonts w:ascii="Times New Roman" w:hAnsi="Times New Roman" w:cs="Times New Roman"/>
          <w:sz w:val="24"/>
          <w:szCs w:val="24"/>
        </w:rPr>
        <w:t xml:space="preserve"> koja je povećana u odnosu na prethodno razdoblje zbog gore navedenih adaptacija i nabavke nefinancijske imovine.</w:t>
      </w:r>
    </w:p>
    <w:p w:rsidR="00085B35" w:rsidRPr="0030134A" w:rsidRDefault="00085B35" w:rsidP="00085B35">
      <w:pPr>
        <w:spacing w:after="0" w:line="240" w:lineRule="auto"/>
        <w:jc w:val="both"/>
        <w:rPr>
          <w:rFonts w:ascii="Times New Roman" w:hAnsi="Times New Roman" w:cs="Times New Roman"/>
          <w:b/>
          <w:sz w:val="24"/>
          <w:szCs w:val="24"/>
        </w:rPr>
      </w:pPr>
    </w:p>
    <w:p w:rsidR="00085B35" w:rsidRDefault="00085B35" w:rsidP="00085B35">
      <w:pPr>
        <w:spacing w:after="0" w:line="240" w:lineRule="auto"/>
        <w:jc w:val="both"/>
        <w:rPr>
          <w:rFonts w:ascii="Times New Roman" w:hAnsi="Times New Roman" w:cs="Times New Roman"/>
          <w:b/>
          <w:sz w:val="24"/>
          <w:szCs w:val="24"/>
        </w:rPr>
      </w:pPr>
    </w:p>
    <w:p w:rsidR="00085B35" w:rsidRPr="000A3075" w:rsidRDefault="00085B35" w:rsidP="00085B35">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t>BILJEŠKA BROJ 4.</w:t>
      </w:r>
    </w:p>
    <w:p w:rsidR="00085B35" w:rsidRPr="0030134A" w:rsidRDefault="00085B35" w:rsidP="00085B35">
      <w:pPr>
        <w:spacing w:after="0" w:line="240" w:lineRule="auto"/>
        <w:jc w:val="both"/>
        <w:rPr>
          <w:rFonts w:ascii="Times New Roman" w:hAnsi="Times New Roman" w:cs="Times New Roman"/>
          <w:b/>
          <w:sz w:val="24"/>
          <w:szCs w:val="24"/>
        </w:rPr>
      </w:pPr>
    </w:p>
    <w:p w:rsidR="00085B35" w:rsidRPr="0030134A" w:rsidRDefault="00085B35" w:rsidP="00085B35">
      <w:pPr>
        <w:spacing w:after="0" w:line="240" w:lineRule="auto"/>
        <w:jc w:val="both"/>
        <w:rPr>
          <w:rFonts w:ascii="Times New Roman" w:hAnsi="Times New Roman" w:cs="Times New Roman"/>
          <w:b/>
          <w:sz w:val="24"/>
          <w:szCs w:val="24"/>
        </w:rPr>
      </w:pPr>
      <w:r w:rsidRPr="0030134A">
        <w:rPr>
          <w:rFonts w:ascii="Times New Roman" w:hAnsi="Times New Roman" w:cs="Times New Roman"/>
          <w:b/>
          <w:sz w:val="24"/>
          <w:szCs w:val="24"/>
        </w:rPr>
        <w:t>REZULTAT POSLOVANJA</w:t>
      </w:r>
    </w:p>
    <w:p w:rsidR="00085B35" w:rsidRPr="0030134A" w:rsidRDefault="00085B35" w:rsidP="00085B35">
      <w:pPr>
        <w:spacing w:after="0" w:line="240" w:lineRule="auto"/>
        <w:jc w:val="both"/>
        <w:rPr>
          <w:rFonts w:ascii="Times New Roman" w:hAnsi="Times New Roman" w:cs="Times New Roman"/>
          <w:b/>
          <w:sz w:val="24"/>
          <w:szCs w:val="24"/>
        </w:rPr>
      </w:pPr>
    </w:p>
    <w:p w:rsidR="00262F0E" w:rsidRDefault="00262F0E" w:rsidP="00262F0E">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Ukupno ostvareni </w:t>
      </w:r>
      <w:r w:rsidR="000B152C">
        <w:rPr>
          <w:rFonts w:ascii="Times New Roman" w:hAnsi="Times New Roman" w:cs="Times New Roman"/>
          <w:sz w:val="24"/>
          <w:szCs w:val="24"/>
        </w:rPr>
        <w:t>višak</w:t>
      </w:r>
      <w:r w:rsidRPr="0030134A">
        <w:rPr>
          <w:rFonts w:ascii="Times New Roman" w:hAnsi="Times New Roman" w:cs="Times New Roman"/>
          <w:sz w:val="24"/>
          <w:szCs w:val="24"/>
        </w:rPr>
        <w:t xml:space="preserve"> na dan 31.12.20</w:t>
      </w:r>
      <w:r>
        <w:rPr>
          <w:rFonts w:ascii="Times New Roman" w:hAnsi="Times New Roman" w:cs="Times New Roman"/>
          <w:sz w:val="24"/>
          <w:szCs w:val="24"/>
        </w:rPr>
        <w:t>2</w:t>
      </w:r>
      <w:r w:rsidR="00544ADB">
        <w:rPr>
          <w:rFonts w:ascii="Times New Roman" w:hAnsi="Times New Roman" w:cs="Times New Roman"/>
          <w:sz w:val="24"/>
          <w:szCs w:val="24"/>
        </w:rPr>
        <w:t>4</w:t>
      </w:r>
      <w:r w:rsidRPr="0030134A">
        <w:rPr>
          <w:rFonts w:ascii="Times New Roman" w:hAnsi="Times New Roman" w:cs="Times New Roman"/>
          <w:sz w:val="24"/>
          <w:szCs w:val="24"/>
        </w:rPr>
        <w:t xml:space="preserve">. iznosi </w:t>
      </w:r>
      <w:r w:rsidR="00544ADB">
        <w:rPr>
          <w:rFonts w:ascii="Times New Roman" w:hAnsi="Times New Roman" w:cs="Times New Roman"/>
          <w:sz w:val="24"/>
          <w:szCs w:val="24"/>
        </w:rPr>
        <w:t>338.449,65</w:t>
      </w:r>
      <w:r w:rsidR="000B152C">
        <w:rPr>
          <w:rFonts w:ascii="Times New Roman" w:hAnsi="Times New Roman" w:cs="Times New Roman"/>
          <w:sz w:val="24"/>
          <w:szCs w:val="24"/>
        </w:rPr>
        <w:t xml:space="preserve"> €</w:t>
      </w:r>
      <w:r>
        <w:rPr>
          <w:rFonts w:ascii="Times New Roman" w:hAnsi="Times New Roman" w:cs="Times New Roman"/>
          <w:sz w:val="24"/>
          <w:szCs w:val="24"/>
        </w:rPr>
        <w:t xml:space="preserve"> iskazan na </w:t>
      </w:r>
      <w:r w:rsidR="00D25F13">
        <w:rPr>
          <w:rFonts w:ascii="Times New Roman" w:hAnsi="Times New Roman" w:cs="Times New Roman"/>
          <w:sz w:val="24"/>
          <w:szCs w:val="24"/>
        </w:rPr>
        <w:t>922 – Višak/manjak prihoda.</w:t>
      </w:r>
    </w:p>
    <w:p w:rsidR="00544ADB" w:rsidRDefault="00544ADB" w:rsidP="00262F0E">
      <w:pPr>
        <w:spacing w:after="0" w:line="240" w:lineRule="auto"/>
        <w:jc w:val="both"/>
        <w:rPr>
          <w:rFonts w:ascii="Times New Roman" w:hAnsi="Times New Roman" w:cs="Times New Roman"/>
          <w:sz w:val="24"/>
          <w:szCs w:val="24"/>
        </w:rPr>
      </w:pPr>
    </w:p>
    <w:p w:rsidR="00544ADB" w:rsidRDefault="00544ADB" w:rsidP="00262F0E">
      <w:pPr>
        <w:spacing w:after="0" w:line="240" w:lineRule="auto"/>
        <w:jc w:val="both"/>
        <w:rPr>
          <w:rFonts w:ascii="Times New Roman" w:hAnsi="Times New Roman" w:cs="Times New Roman"/>
          <w:sz w:val="24"/>
          <w:szCs w:val="24"/>
        </w:rPr>
      </w:pPr>
    </w:p>
    <w:p w:rsidR="00544ADB" w:rsidRPr="0030134A" w:rsidRDefault="00544ADB" w:rsidP="00262F0E">
      <w:pPr>
        <w:spacing w:after="0" w:line="240" w:lineRule="auto"/>
        <w:jc w:val="both"/>
        <w:rPr>
          <w:rFonts w:ascii="Times New Roman" w:hAnsi="Times New Roman" w:cs="Times New Roman"/>
          <w:sz w:val="24"/>
          <w:szCs w:val="24"/>
        </w:rPr>
      </w:pPr>
    </w:p>
    <w:p w:rsidR="00085B35" w:rsidRPr="0030134A" w:rsidRDefault="00085B35" w:rsidP="00085B35">
      <w:pPr>
        <w:pStyle w:val="Naslov2"/>
        <w:rPr>
          <w:rFonts w:ascii="Times New Roman" w:hAnsi="Times New Roman"/>
          <w:i w:val="0"/>
          <w:sz w:val="24"/>
          <w:szCs w:val="24"/>
        </w:rPr>
      </w:pPr>
    </w:p>
    <w:p w:rsidR="00085B35" w:rsidRPr="0030134A" w:rsidRDefault="00D25F13" w:rsidP="00085B35">
      <w:pPr>
        <w:pStyle w:val="Naslov2"/>
        <w:rPr>
          <w:rFonts w:ascii="Times New Roman" w:hAnsi="Times New Roman"/>
          <w:i w:val="0"/>
          <w:sz w:val="24"/>
          <w:szCs w:val="24"/>
        </w:rPr>
      </w:pPr>
      <w:r>
        <w:rPr>
          <w:rFonts w:ascii="Times New Roman" w:hAnsi="Times New Roman"/>
          <w:i w:val="0"/>
          <w:sz w:val="24"/>
          <w:szCs w:val="24"/>
        </w:rPr>
        <w:t>96</w:t>
      </w:r>
      <w:r w:rsidR="00085B35" w:rsidRPr="0030134A">
        <w:rPr>
          <w:rFonts w:ascii="Times New Roman" w:hAnsi="Times New Roman"/>
          <w:i w:val="0"/>
          <w:sz w:val="24"/>
          <w:szCs w:val="24"/>
        </w:rPr>
        <w:tab/>
        <w:t>OBRAČUNATI PRIHODI POSLOVANJA</w:t>
      </w:r>
    </w:p>
    <w:p w:rsidR="00085B35" w:rsidRPr="0030134A" w:rsidRDefault="00085B35" w:rsidP="00085B35">
      <w:pPr>
        <w:spacing w:after="0" w:line="240" w:lineRule="auto"/>
        <w:jc w:val="both"/>
        <w:rPr>
          <w:rFonts w:ascii="Times New Roman" w:hAnsi="Times New Roman" w:cs="Times New Roman"/>
          <w:b/>
          <w:sz w:val="24"/>
          <w:szCs w:val="24"/>
        </w:rPr>
      </w:pPr>
    </w:p>
    <w:p w:rsidR="00085B35" w:rsidRDefault="00085B35" w:rsidP="00085B35">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Obračunati prihodi poslovanja ukupno iznose </w:t>
      </w:r>
      <w:r w:rsidR="00544ADB">
        <w:rPr>
          <w:rFonts w:ascii="Times New Roman" w:hAnsi="Times New Roman" w:cs="Times New Roman"/>
          <w:sz w:val="24"/>
          <w:szCs w:val="24"/>
        </w:rPr>
        <w:t>77.431,30</w:t>
      </w:r>
      <w:r w:rsidR="0001251F">
        <w:rPr>
          <w:rFonts w:ascii="Times New Roman" w:hAnsi="Times New Roman" w:cs="Times New Roman"/>
          <w:sz w:val="24"/>
          <w:szCs w:val="24"/>
        </w:rPr>
        <w:t xml:space="preserve"> €</w:t>
      </w:r>
      <w:r w:rsidRPr="0030134A">
        <w:rPr>
          <w:rFonts w:ascii="Times New Roman" w:hAnsi="Times New Roman" w:cs="Times New Roman"/>
          <w:sz w:val="24"/>
          <w:szCs w:val="24"/>
        </w:rPr>
        <w:t xml:space="preserve"> i </w:t>
      </w:r>
      <w:r w:rsidR="000B152C">
        <w:rPr>
          <w:rFonts w:ascii="Times New Roman" w:hAnsi="Times New Roman" w:cs="Times New Roman"/>
          <w:sz w:val="24"/>
          <w:szCs w:val="24"/>
        </w:rPr>
        <w:t>veći</w:t>
      </w:r>
      <w:r w:rsidRPr="0030134A">
        <w:rPr>
          <w:rFonts w:ascii="Times New Roman" w:hAnsi="Times New Roman" w:cs="Times New Roman"/>
          <w:sz w:val="24"/>
          <w:szCs w:val="24"/>
        </w:rPr>
        <w:t xml:space="preserve"> su</w:t>
      </w:r>
      <w:r>
        <w:rPr>
          <w:rFonts w:ascii="Times New Roman" w:hAnsi="Times New Roman" w:cs="Times New Roman"/>
          <w:sz w:val="24"/>
          <w:szCs w:val="24"/>
        </w:rPr>
        <w:t xml:space="preserve"> </w:t>
      </w:r>
      <w:r w:rsidRPr="0030134A">
        <w:rPr>
          <w:rFonts w:ascii="Times New Roman" w:hAnsi="Times New Roman" w:cs="Times New Roman"/>
          <w:sz w:val="24"/>
          <w:szCs w:val="24"/>
        </w:rPr>
        <w:t xml:space="preserve">za </w:t>
      </w:r>
      <w:r w:rsidR="00544ADB">
        <w:rPr>
          <w:rFonts w:ascii="Times New Roman" w:hAnsi="Times New Roman" w:cs="Times New Roman"/>
          <w:sz w:val="24"/>
          <w:szCs w:val="24"/>
        </w:rPr>
        <w:t>118,9</w:t>
      </w:r>
      <w:r>
        <w:rPr>
          <w:rFonts w:ascii="Times New Roman" w:hAnsi="Times New Roman" w:cs="Times New Roman"/>
          <w:sz w:val="24"/>
          <w:szCs w:val="24"/>
        </w:rPr>
        <w:t xml:space="preserve"> </w:t>
      </w:r>
      <w:r w:rsidRPr="0030134A">
        <w:rPr>
          <w:rFonts w:ascii="Times New Roman" w:hAnsi="Times New Roman" w:cs="Times New Roman"/>
          <w:sz w:val="24"/>
          <w:szCs w:val="24"/>
        </w:rPr>
        <w:t>% od početnog stanja, a odnose se</w:t>
      </w:r>
      <w:r>
        <w:rPr>
          <w:rFonts w:ascii="Times New Roman" w:hAnsi="Times New Roman" w:cs="Times New Roman"/>
          <w:sz w:val="24"/>
          <w:szCs w:val="24"/>
        </w:rPr>
        <w:t xml:space="preserve"> na obračunate prihode s osnove rada zatvorenika</w:t>
      </w:r>
      <w:r w:rsidR="000B152C">
        <w:rPr>
          <w:rFonts w:ascii="Times New Roman" w:hAnsi="Times New Roman" w:cs="Times New Roman"/>
          <w:sz w:val="24"/>
          <w:szCs w:val="24"/>
        </w:rPr>
        <w:t xml:space="preserve"> u radionicama vlastite djelatnosti</w:t>
      </w:r>
      <w:r>
        <w:rPr>
          <w:rFonts w:ascii="Times New Roman" w:hAnsi="Times New Roman" w:cs="Times New Roman"/>
          <w:sz w:val="24"/>
          <w:szCs w:val="24"/>
        </w:rPr>
        <w:t xml:space="preserve"> i prihode za zakup poslovnog prostora.</w:t>
      </w:r>
    </w:p>
    <w:p w:rsidR="00085B35" w:rsidRPr="0030134A" w:rsidRDefault="00085B35" w:rsidP="00085B35">
      <w:pPr>
        <w:spacing w:after="0" w:line="240" w:lineRule="auto"/>
        <w:jc w:val="both"/>
        <w:rPr>
          <w:rFonts w:ascii="Times New Roman" w:hAnsi="Times New Roman" w:cs="Times New Roman"/>
          <w:sz w:val="24"/>
          <w:szCs w:val="24"/>
        </w:rPr>
      </w:pPr>
    </w:p>
    <w:p w:rsidR="00085B35" w:rsidRPr="0030134A" w:rsidRDefault="00D25F13" w:rsidP="00085B35">
      <w:pPr>
        <w:pStyle w:val="Naslov2"/>
        <w:rPr>
          <w:rFonts w:ascii="Times New Roman" w:hAnsi="Times New Roman"/>
          <w:sz w:val="24"/>
          <w:szCs w:val="24"/>
        </w:rPr>
      </w:pPr>
      <w:r>
        <w:rPr>
          <w:rFonts w:ascii="Times New Roman" w:hAnsi="Times New Roman"/>
          <w:sz w:val="24"/>
          <w:szCs w:val="24"/>
        </w:rPr>
        <w:t>991</w:t>
      </w:r>
      <w:r w:rsidR="00085B35" w:rsidRPr="0030134A">
        <w:rPr>
          <w:rFonts w:ascii="Times New Roman" w:hAnsi="Times New Roman"/>
          <w:sz w:val="24"/>
          <w:szCs w:val="24"/>
        </w:rPr>
        <w:tab/>
        <w:t>IZVANBILANČNI ZAPISI</w:t>
      </w:r>
    </w:p>
    <w:p w:rsidR="00085B35" w:rsidRPr="0030134A" w:rsidRDefault="00085B35" w:rsidP="00085B35">
      <w:pPr>
        <w:spacing w:after="0" w:line="240" w:lineRule="auto"/>
        <w:rPr>
          <w:rFonts w:ascii="Times New Roman" w:hAnsi="Times New Roman" w:cs="Times New Roman"/>
          <w:sz w:val="24"/>
          <w:szCs w:val="24"/>
        </w:rPr>
      </w:pPr>
    </w:p>
    <w:p w:rsidR="00262F0E" w:rsidRPr="0030134A" w:rsidRDefault="00085B35" w:rsidP="00E3732E">
      <w:pPr>
        <w:spacing w:after="0"/>
        <w:jc w:val="both"/>
        <w:rPr>
          <w:rFonts w:ascii="Times New Roman" w:hAnsi="Times New Roman" w:cs="Times New Roman"/>
          <w:sz w:val="24"/>
          <w:szCs w:val="24"/>
        </w:rPr>
      </w:pPr>
      <w:r w:rsidRPr="00AD105B">
        <w:rPr>
          <w:rFonts w:ascii="Times New Roman" w:hAnsi="Times New Roman" w:cs="Times New Roman"/>
          <w:sz w:val="24"/>
          <w:szCs w:val="24"/>
        </w:rPr>
        <w:t xml:space="preserve">Evidentirani izvanbilančni zapis u iznosu od </w:t>
      </w:r>
      <w:r w:rsidR="00E3732E">
        <w:rPr>
          <w:rFonts w:ascii="Times New Roman" w:hAnsi="Times New Roman" w:cs="Times New Roman"/>
          <w:sz w:val="24"/>
          <w:szCs w:val="24"/>
        </w:rPr>
        <w:t>1.214.529,98</w:t>
      </w:r>
      <w:r w:rsidR="000B152C">
        <w:rPr>
          <w:rFonts w:ascii="Times New Roman" w:hAnsi="Times New Roman" w:cs="Times New Roman"/>
          <w:sz w:val="24"/>
          <w:szCs w:val="24"/>
        </w:rPr>
        <w:t xml:space="preserve"> €</w:t>
      </w:r>
      <w:r w:rsidRPr="00AD105B">
        <w:rPr>
          <w:rFonts w:ascii="Times New Roman" w:hAnsi="Times New Roman" w:cs="Times New Roman"/>
          <w:sz w:val="24"/>
          <w:szCs w:val="24"/>
        </w:rPr>
        <w:t xml:space="preserve"> uključuju </w:t>
      </w:r>
      <w:r>
        <w:rPr>
          <w:rFonts w:ascii="Times New Roman" w:hAnsi="Times New Roman" w:cs="Times New Roman"/>
          <w:sz w:val="24"/>
          <w:szCs w:val="24"/>
        </w:rPr>
        <w:t xml:space="preserve">novčani polog zatvorenika, odnosno novčana sredstva evidentirana na žiro računu i blagajni zatvorenika te sustavu telefoniranja i zalihu namirnica i drugog materijala za </w:t>
      </w:r>
      <w:r w:rsidR="00E3732E">
        <w:rPr>
          <w:rFonts w:ascii="Times New Roman" w:hAnsi="Times New Roman" w:cs="Times New Roman"/>
          <w:sz w:val="24"/>
          <w:szCs w:val="24"/>
        </w:rPr>
        <w:t>zatvorenike, vozila</w:t>
      </w:r>
      <w:r w:rsidR="00D25F13">
        <w:rPr>
          <w:rFonts w:ascii="Times New Roman" w:hAnsi="Times New Roman" w:cs="Times New Roman"/>
          <w:sz w:val="24"/>
          <w:szCs w:val="24"/>
        </w:rPr>
        <w:t xml:space="preserve"> koja se nalaze na privremenom korištenju</w:t>
      </w:r>
      <w:r w:rsidR="00E3732E">
        <w:rPr>
          <w:rFonts w:ascii="Times New Roman" w:hAnsi="Times New Roman" w:cs="Times New Roman"/>
          <w:sz w:val="24"/>
          <w:szCs w:val="24"/>
        </w:rPr>
        <w:t xml:space="preserve">, evidentirane bjanko zadužnice i bankovne garancije te preuzete obveze po ugovorima (ugovor za adaptaciju klaonice koji nije u potpunosti realiziran, do sada su bile tri obračunske situacije te će u 2025. godini biti okončana situacija). </w:t>
      </w:r>
    </w:p>
    <w:p w:rsidR="00C905B6" w:rsidRDefault="00C905B6" w:rsidP="00262F0E">
      <w:pPr>
        <w:spacing w:after="0" w:line="240" w:lineRule="auto"/>
        <w:jc w:val="center"/>
        <w:rPr>
          <w:rFonts w:ascii="Times New Roman" w:hAnsi="Times New Roman" w:cs="Times New Roman"/>
          <w:b/>
          <w:sz w:val="24"/>
          <w:szCs w:val="24"/>
        </w:rPr>
      </w:pPr>
    </w:p>
    <w:p w:rsidR="00262F0E" w:rsidRPr="000A3075" w:rsidRDefault="00262F0E" w:rsidP="00262F0E">
      <w:pPr>
        <w:spacing w:after="0" w:line="240" w:lineRule="auto"/>
        <w:jc w:val="center"/>
        <w:rPr>
          <w:rFonts w:ascii="Times New Roman" w:hAnsi="Times New Roman" w:cs="Times New Roman"/>
          <w:b/>
          <w:sz w:val="24"/>
          <w:szCs w:val="24"/>
        </w:rPr>
      </w:pPr>
      <w:r w:rsidRPr="000A3075">
        <w:rPr>
          <w:rFonts w:ascii="Times New Roman" w:hAnsi="Times New Roman" w:cs="Times New Roman"/>
          <w:b/>
          <w:sz w:val="24"/>
          <w:szCs w:val="24"/>
        </w:rPr>
        <w:t>B I LJ E Š K E</w:t>
      </w:r>
      <w:r w:rsidR="008A0529">
        <w:rPr>
          <w:rFonts w:ascii="Times New Roman" w:hAnsi="Times New Roman" w:cs="Times New Roman"/>
          <w:b/>
          <w:sz w:val="24"/>
          <w:szCs w:val="24"/>
        </w:rPr>
        <w:t xml:space="preserve"> </w:t>
      </w:r>
    </w:p>
    <w:p w:rsidR="00262F0E" w:rsidRPr="000A3075" w:rsidRDefault="00262F0E" w:rsidP="00262F0E">
      <w:pPr>
        <w:spacing w:after="0" w:line="240" w:lineRule="auto"/>
        <w:jc w:val="center"/>
        <w:rPr>
          <w:rFonts w:ascii="Times New Roman" w:hAnsi="Times New Roman" w:cs="Times New Roman"/>
          <w:b/>
          <w:sz w:val="24"/>
          <w:szCs w:val="24"/>
        </w:rPr>
      </w:pPr>
      <w:r w:rsidRPr="000A3075">
        <w:rPr>
          <w:rFonts w:ascii="Times New Roman" w:hAnsi="Times New Roman" w:cs="Times New Roman"/>
          <w:b/>
          <w:sz w:val="24"/>
          <w:szCs w:val="24"/>
        </w:rPr>
        <w:t>UZ IZVJEŠTAJ O</w:t>
      </w:r>
    </w:p>
    <w:p w:rsidR="00262F0E" w:rsidRPr="000A3075" w:rsidRDefault="00262F0E" w:rsidP="00262F0E">
      <w:pPr>
        <w:spacing w:after="0" w:line="240" w:lineRule="auto"/>
        <w:jc w:val="center"/>
        <w:rPr>
          <w:rFonts w:ascii="Times New Roman" w:hAnsi="Times New Roman" w:cs="Times New Roman"/>
          <w:b/>
          <w:sz w:val="24"/>
          <w:szCs w:val="24"/>
          <w:u w:val="single"/>
        </w:rPr>
      </w:pPr>
      <w:r w:rsidRPr="000A3075">
        <w:rPr>
          <w:rFonts w:ascii="Times New Roman" w:hAnsi="Times New Roman" w:cs="Times New Roman"/>
          <w:b/>
          <w:sz w:val="24"/>
          <w:szCs w:val="24"/>
          <w:u w:val="single"/>
        </w:rPr>
        <w:t>PRIHODIMA I RASHODIMA, PRIMICIMA I IZDACIMA ZA RAZDOBLJE</w:t>
      </w:r>
    </w:p>
    <w:p w:rsidR="00262F0E" w:rsidRPr="000A3075" w:rsidRDefault="00262F0E" w:rsidP="00262F0E">
      <w:pPr>
        <w:spacing w:after="0" w:line="240" w:lineRule="auto"/>
        <w:jc w:val="center"/>
        <w:rPr>
          <w:rFonts w:ascii="Times New Roman" w:hAnsi="Times New Roman" w:cs="Times New Roman"/>
          <w:b/>
          <w:sz w:val="24"/>
          <w:szCs w:val="24"/>
        </w:rPr>
      </w:pPr>
      <w:r w:rsidRPr="000A3075">
        <w:rPr>
          <w:rFonts w:ascii="Times New Roman" w:hAnsi="Times New Roman" w:cs="Times New Roman"/>
          <w:b/>
          <w:sz w:val="24"/>
          <w:szCs w:val="24"/>
        </w:rPr>
        <w:t>01.01.– 31.12.</w:t>
      </w:r>
      <w:r>
        <w:rPr>
          <w:rFonts w:ascii="Times New Roman" w:hAnsi="Times New Roman" w:cs="Times New Roman"/>
          <w:b/>
          <w:sz w:val="24"/>
          <w:szCs w:val="24"/>
        </w:rPr>
        <w:t>202</w:t>
      </w:r>
      <w:r w:rsidR="00E3732E">
        <w:rPr>
          <w:rFonts w:ascii="Times New Roman" w:hAnsi="Times New Roman" w:cs="Times New Roman"/>
          <w:b/>
          <w:sz w:val="24"/>
          <w:szCs w:val="24"/>
        </w:rPr>
        <w:t>4</w:t>
      </w:r>
      <w:r w:rsidRPr="000A3075">
        <w:rPr>
          <w:rFonts w:ascii="Times New Roman" w:hAnsi="Times New Roman" w:cs="Times New Roman"/>
          <w:b/>
          <w:sz w:val="24"/>
          <w:szCs w:val="24"/>
        </w:rPr>
        <w:t>. GODINE</w:t>
      </w:r>
    </w:p>
    <w:p w:rsidR="00262F0E" w:rsidRPr="0030134A" w:rsidRDefault="00262F0E" w:rsidP="00262F0E">
      <w:pPr>
        <w:spacing w:after="0" w:line="240" w:lineRule="auto"/>
        <w:jc w:val="center"/>
        <w:rPr>
          <w:rFonts w:ascii="Times New Roman" w:hAnsi="Times New Roman" w:cs="Times New Roman"/>
          <w:b/>
          <w:sz w:val="24"/>
          <w:szCs w:val="24"/>
        </w:rPr>
      </w:pPr>
    </w:p>
    <w:p w:rsidR="00262F0E" w:rsidRPr="0030134A" w:rsidRDefault="00262F0E" w:rsidP="00262F0E">
      <w:pPr>
        <w:spacing w:after="0" w:line="240" w:lineRule="auto"/>
        <w:jc w:val="center"/>
        <w:rPr>
          <w:rFonts w:ascii="Times New Roman" w:hAnsi="Times New Roman" w:cs="Times New Roman"/>
          <w:b/>
          <w:sz w:val="24"/>
          <w:szCs w:val="24"/>
        </w:rPr>
      </w:pPr>
    </w:p>
    <w:p w:rsidR="008A0529" w:rsidRPr="000A3075" w:rsidRDefault="008A0529" w:rsidP="008A0529">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t xml:space="preserve">BILJEŠKA BROJ </w:t>
      </w:r>
      <w:r>
        <w:rPr>
          <w:rFonts w:ascii="Times New Roman" w:hAnsi="Times New Roman" w:cs="Times New Roman"/>
          <w:b/>
          <w:sz w:val="24"/>
          <w:szCs w:val="24"/>
          <w:u w:val="single"/>
        </w:rPr>
        <w:t>5</w:t>
      </w:r>
      <w:r w:rsidRPr="000A3075">
        <w:rPr>
          <w:rFonts w:ascii="Times New Roman" w:hAnsi="Times New Roman" w:cs="Times New Roman"/>
          <w:b/>
          <w:sz w:val="24"/>
          <w:szCs w:val="24"/>
          <w:u w:val="single"/>
        </w:rPr>
        <w:t>.</w:t>
      </w:r>
    </w:p>
    <w:p w:rsidR="00262F0E" w:rsidRPr="0030134A" w:rsidRDefault="00262F0E" w:rsidP="008A0529">
      <w:pPr>
        <w:spacing w:after="0" w:line="240" w:lineRule="auto"/>
        <w:rPr>
          <w:rFonts w:ascii="Times New Roman" w:hAnsi="Times New Roman" w:cs="Times New Roman"/>
          <w:b/>
          <w:sz w:val="24"/>
          <w:szCs w:val="24"/>
        </w:rPr>
      </w:pPr>
    </w:p>
    <w:p w:rsidR="00262F0E" w:rsidRPr="0030134A" w:rsidRDefault="00D25F13" w:rsidP="00262F0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6 - </w:t>
      </w:r>
      <w:r w:rsidR="00262F0E" w:rsidRPr="0030134A">
        <w:rPr>
          <w:rFonts w:ascii="Times New Roman" w:hAnsi="Times New Roman" w:cs="Times New Roman"/>
          <w:b/>
          <w:sz w:val="24"/>
          <w:szCs w:val="24"/>
        </w:rPr>
        <w:t>PRIHODI POSLOVANJA</w:t>
      </w:r>
    </w:p>
    <w:p w:rsidR="00262F0E" w:rsidRPr="0030134A" w:rsidRDefault="00262F0E" w:rsidP="00262F0E">
      <w:pPr>
        <w:spacing w:after="0" w:line="240" w:lineRule="auto"/>
        <w:jc w:val="both"/>
        <w:rPr>
          <w:rFonts w:ascii="Times New Roman" w:hAnsi="Times New Roman" w:cs="Times New Roman"/>
          <w:sz w:val="24"/>
          <w:szCs w:val="24"/>
        </w:rPr>
      </w:pPr>
    </w:p>
    <w:p w:rsidR="00262F0E" w:rsidRDefault="00262F0E" w:rsidP="00262F0E">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Ostvareni prihodi poslovanja tekuće godine na dan 31. prosinca </w:t>
      </w:r>
      <w:r>
        <w:rPr>
          <w:rFonts w:ascii="Times New Roman" w:hAnsi="Times New Roman" w:cs="Times New Roman"/>
          <w:sz w:val="24"/>
          <w:szCs w:val="24"/>
        </w:rPr>
        <w:t>202</w:t>
      </w:r>
      <w:r w:rsidR="00E3732E">
        <w:rPr>
          <w:rFonts w:ascii="Times New Roman" w:hAnsi="Times New Roman" w:cs="Times New Roman"/>
          <w:sz w:val="24"/>
          <w:szCs w:val="24"/>
        </w:rPr>
        <w:t>4</w:t>
      </w:r>
      <w:r w:rsidRPr="0030134A">
        <w:rPr>
          <w:rFonts w:ascii="Times New Roman" w:hAnsi="Times New Roman" w:cs="Times New Roman"/>
          <w:sz w:val="24"/>
          <w:szCs w:val="24"/>
        </w:rPr>
        <w:t xml:space="preserve">. godine </w:t>
      </w:r>
      <w:r>
        <w:rPr>
          <w:rFonts w:ascii="Times New Roman" w:hAnsi="Times New Roman" w:cs="Times New Roman"/>
          <w:sz w:val="24"/>
          <w:szCs w:val="24"/>
        </w:rPr>
        <w:t>veći</w:t>
      </w:r>
      <w:r w:rsidRPr="0030134A">
        <w:rPr>
          <w:rFonts w:ascii="Times New Roman" w:hAnsi="Times New Roman" w:cs="Times New Roman"/>
          <w:sz w:val="24"/>
          <w:szCs w:val="24"/>
        </w:rPr>
        <w:t xml:space="preserve"> su za </w:t>
      </w:r>
      <w:r w:rsidR="00E3732E">
        <w:rPr>
          <w:rFonts w:ascii="Times New Roman" w:hAnsi="Times New Roman" w:cs="Times New Roman"/>
          <w:sz w:val="24"/>
          <w:szCs w:val="24"/>
        </w:rPr>
        <w:t>53,7</w:t>
      </w:r>
      <w:r w:rsidR="00D25F13">
        <w:rPr>
          <w:rFonts w:ascii="Times New Roman" w:hAnsi="Times New Roman" w:cs="Times New Roman"/>
          <w:sz w:val="24"/>
          <w:szCs w:val="24"/>
        </w:rPr>
        <w:t xml:space="preserve"> </w:t>
      </w:r>
      <w:r w:rsidRPr="0030134A">
        <w:rPr>
          <w:rFonts w:ascii="Times New Roman" w:hAnsi="Times New Roman" w:cs="Times New Roman"/>
          <w:sz w:val="24"/>
          <w:szCs w:val="24"/>
        </w:rPr>
        <w:t xml:space="preserve">% od ostvarenog u izvještajnom razdoblju prethodne godine, što je rezultat </w:t>
      </w:r>
      <w:r w:rsidR="000B152C">
        <w:rPr>
          <w:rFonts w:ascii="Times New Roman" w:hAnsi="Times New Roman" w:cs="Times New Roman"/>
          <w:sz w:val="24"/>
          <w:szCs w:val="24"/>
        </w:rPr>
        <w:t xml:space="preserve">ponajviše zbog </w:t>
      </w:r>
      <w:r>
        <w:rPr>
          <w:rFonts w:ascii="Times New Roman" w:hAnsi="Times New Roman" w:cs="Times New Roman"/>
          <w:sz w:val="24"/>
          <w:szCs w:val="24"/>
        </w:rPr>
        <w:t>više evidentiranih prihoda iz nadležnog proračuna</w:t>
      </w:r>
      <w:r w:rsidR="00D25F13">
        <w:rPr>
          <w:rFonts w:ascii="Times New Roman" w:hAnsi="Times New Roman" w:cs="Times New Roman"/>
          <w:sz w:val="24"/>
          <w:szCs w:val="24"/>
        </w:rPr>
        <w:t xml:space="preserve"> za nabavu nefinancijske imovine te više ostvarenih vlastitih prihoda</w:t>
      </w:r>
    </w:p>
    <w:p w:rsidR="00577050" w:rsidRDefault="00577050" w:rsidP="00262F0E">
      <w:pPr>
        <w:spacing w:after="0" w:line="240" w:lineRule="auto"/>
        <w:jc w:val="both"/>
        <w:rPr>
          <w:rFonts w:ascii="Times New Roman" w:hAnsi="Times New Roman" w:cs="Times New Roman"/>
          <w:sz w:val="24"/>
          <w:szCs w:val="24"/>
        </w:rPr>
      </w:pPr>
    </w:p>
    <w:p w:rsidR="00577050" w:rsidRPr="0030134A" w:rsidRDefault="00D25F13" w:rsidP="0057705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614 -</w:t>
      </w:r>
      <w:r w:rsidR="00577050" w:rsidRPr="0030134A">
        <w:rPr>
          <w:rFonts w:ascii="Times New Roman" w:hAnsi="Times New Roman" w:cs="Times New Roman"/>
          <w:b/>
          <w:sz w:val="24"/>
          <w:szCs w:val="24"/>
        </w:rPr>
        <w:t xml:space="preserve"> POREZI NA ROBU I USLUGE</w:t>
      </w:r>
    </w:p>
    <w:p w:rsidR="00577050" w:rsidRPr="0030134A" w:rsidRDefault="00577050" w:rsidP="00577050">
      <w:pPr>
        <w:spacing w:after="0" w:line="240" w:lineRule="auto"/>
        <w:jc w:val="both"/>
        <w:rPr>
          <w:rFonts w:ascii="Times New Roman" w:hAnsi="Times New Roman" w:cs="Times New Roman"/>
          <w:b/>
          <w:sz w:val="24"/>
          <w:szCs w:val="24"/>
        </w:rPr>
      </w:pPr>
    </w:p>
    <w:p w:rsidR="000B152C" w:rsidRDefault="000B152C" w:rsidP="000B152C">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Ukupno iznose </w:t>
      </w:r>
      <w:r w:rsidR="00E3732E">
        <w:rPr>
          <w:rFonts w:ascii="Times New Roman" w:hAnsi="Times New Roman" w:cs="Times New Roman"/>
          <w:sz w:val="24"/>
          <w:szCs w:val="24"/>
        </w:rPr>
        <w:t>18.789,25</w:t>
      </w:r>
      <w:r>
        <w:rPr>
          <w:rFonts w:ascii="Times New Roman" w:hAnsi="Times New Roman" w:cs="Times New Roman"/>
          <w:sz w:val="24"/>
          <w:szCs w:val="24"/>
        </w:rPr>
        <w:t xml:space="preserve"> €,</w:t>
      </w:r>
      <w:r w:rsidRPr="0030134A">
        <w:rPr>
          <w:rFonts w:ascii="Times New Roman" w:hAnsi="Times New Roman" w:cs="Times New Roman"/>
          <w:sz w:val="24"/>
          <w:szCs w:val="24"/>
        </w:rPr>
        <w:t xml:space="preserve"> a odnose se na</w:t>
      </w:r>
      <w:r>
        <w:rPr>
          <w:rFonts w:ascii="Times New Roman" w:hAnsi="Times New Roman" w:cs="Times New Roman"/>
          <w:sz w:val="24"/>
          <w:szCs w:val="24"/>
        </w:rPr>
        <w:t xml:space="preserve"> lutrijska sredstva doznačena u svrhu provođenja </w:t>
      </w:r>
      <w:r w:rsidRPr="00577050">
        <w:rPr>
          <w:rFonts w:ascii="Times New Roman" w:hAnsi="Times New Roman" w:cs="Times New Roman"/>
          <w:sz w:val="24"/>
          <w:szCs w:val="24"/>
        </w:rPr>
        <w:t>programa</w:t>
      </w:r>
      <w:r>
        <w:rPr>
          <w:rFonts w:ascii="Times New Roman" w:hAnsi="Times New Roman" w:cs="Times New Roman"/>
          <w:sz w:val="24"/>
          <w:szCs w:val="24"/>
        </w:rPr>
        <w:t xml:space="preserve"> </w:t>
      </w:r>
      <w:r w:rsidR="00C13FB9">
        <w:rPr>
          <w:rFonts w:ascii="Times New Roman" w:hAnsi="Times New Roman" w:cs="Times New Roman"/>
          <w:sz w:val="24"/>
          <w:szCs w:val="24"/>
        </w:rPr>
        <w:t>pod nazivom „jednakost kreativnosti“ udruge Društvo</w:t>
      </w:r>
      <w:r>
        <w:rPr>
          <w:rFonts w:ascii="Times New Roman" w:hAnsi="Times New Roman" w:cs="Times New Roman"/>
          <w:sz w:val="24"/>
          <w:szCs w:val="24"/>
        </w:rPr>
        <w:t xml:space="preserve"> likovnih umjetnika</w:t>
      </w:r>
      <w:r w:rsidR="00C13FB9">
        <w:rPr>
          <w:rFonts w:ascii="Times New Roman" w:hAnsi="Times New Roman" w:cs="Times New Roman"/>
          <w:sz w:val="24"/>
          <w:szCs w:val="24"/>
        </w:rPr>
        <w:t xml:space="preserve"> i „Novo znanje – pčelarstvo“ udruge HUP Pčelinjak</w:t>
      </w:r>
      <w:r>
        <w:rPr>
          <w:rFonts w:ascii="Times New Roman" w:hAnsi="Times New Roman" w:cs="Times New Roman"/>
          <w:sz w:val="24"/>
          <w:szCs w:val="24"/>
        </w:rPr>
        <w:t xml:space="preserve">. </w:t>
      </w:r>
    </w:p>
    <w:p w:rsidR="00214928" w:rsidRDefault="00214928" w:rsidP="00577050">
      <w:pPr>
        <w:spacing w:after="0" w:line="240" w:lineRule="auto"/>
        <w:jc w:val="both"/>
        <w:rPr>
          <w:rFonts w:ascii="Times New Roman" w:hAnsi="Times New Roman" w:cs="Times New Roman"/>
          <w:sz w:val="24"/>
          <w:szCs w:val="24"/>
        </w:rPr>
      </w:pPr>
    </w:p>
    <w:p w:rsidR="00577050" w:rsidRPr="0030134A" w:rsidRDefault="00ED5C5F" w:rsidP="0057705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63 - </w:t>
      </w:r>
      <w:r w:rsidR="00577050" w:rsidRPr="0030134A">
        <w:rPr>
          <w:rFonts w:ascii="Times New Roman" w:hAnsi="Times New Roman" w:cs="Times New Roman"/>
          <w:b/>
          <w:sz w:val="24"/>
          <w:szCs w:val="24"/>
        </w:rPr>
        <w:t xml:space="preserve"> </w:t>
      </w:r>
      <w:r w:rsidR="00577050">
        <w:rPr>
          <w:rFonts w:ascii="Times New Roman" w:hAnsi="Times New Roman" w:cs="Times New Roman"/>
          <w:b/>
          <w:sz w:val="24"/>
          <w:szCs w:val="24"/>
        </w:rPr>
        <w:t>POMOĆI IZ INOZEMSTVA I OD SUBJEKATA OPĆEG PRORAČUNA</w:t>
      </w:r>
    </w:p>
    <w:p w:rsidR="00577050" w:rsidRPr="0030134A" w:rsidRDefault="00577050" w:rsidP="00577050">
      <w:pPr>
        <w:spacing w:after="0" w:line="240" w:lineRule="auto"/>
        <w:jc w:val="both"/>
        <w:rPr>
          <w:rFonts w:ascii="Times New Roman" w:hAnsi="Times New Roman" w:cs="Times New Roman"/>
          <w:b/>
          <w:sz w:val="24"/>
          <w:szCs w:val="24"/>
        </w:rPr>
      </w:pPr>
    </w:p>
    <w:p w:rsidR="00577050" w:rsidRPr="00577050" w:rsidRDefault="00577050" w:rsidP="00577050">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Ukupno iznose </w:t>
      </w:r>
      <w:r w:rsidR="00C13FB9">
        <w:rPr>
          <w:rFonts w:ascii="Times New Roman" w:hAnsi="Times New Roman" w:cs="Times New Roman"/>
          <w:sz w:val="24"/>
          <w:szCs w:val="24"/>
        </w:rPr>
        <w:t>114.260,85</w:t>
      </w:r>
      <w:r w:rsidR="00977013">
        <w:rPr>
          <w:rFonts w:ascii="Times New Roman" w:hAnsi="Times New Roman" w:cs="Times New Roman"/>
          <w:sz w:val="24"/>
          <w:szCs w:val="24"/>
        </w:rPr>
        <w:t xml:space="preserve"> €</w:t>
      </w:r>
      <w:r>
        <w:rPr>
          <w:rFonts w:ascii="Times New Roman" w:hAnsi="Times New Roman" w:cs="Times New Roman"/>
          <w:sz w:val="24"/>
          <w:szCs w:val="24"/>
        </w:rPr>
        <w:t>,</w:t>
      </w:r>
      <w:r w:rsidRPr="0030134A">
        <w:rPr>
          <w:rFonts w:ascii="Times New Roman" w:hAnsi="Times New Roman" w:cs="Times New Roman"/>
          <w:sz w:val="24"/>
          <w:szCs w:val="24"/>
        </w:rPr>
        <w:t xml:space="preserve"> a odnose se </w:t>
      </w:r>
      <w:r>
        <w:rPr>
          <w:rFonts w:ascii="Times New Roman" w:hAnsi="Times New Roman" w:cs="Times New Roman"/>
          <w:sz w:val="24"/>
          <w:szCs w:val="24"/>
        </w:rPr>
        <w:t>na namjenska sredstva koja je doznačila</w:t>
      </w:r>
      <w:r w:rsidR="00214928">
        <w:rPr>
          <w:rFonts w:ascii="Times New Roman" w:hAnsi="Times New Roman" w:cs="Times New Roman"/>
          <w:sz w:val="24"/>
          <w:szCs w:val="24"/>
        </w:rPr>
        <w:t xml:space="preserve"> </w:t>
      </w:r>
      <w:r>
        <w:rPr>
          <w:rFonts w:ascii="Times New Roman" w:hAnsi="Times New Roman" w:cs="Times New Roman"/>
          <w:sz w:val="24"/>
          <w:szCs w:val="24"/>
        </w:rPr>
        <w:t>Agencija za plaćanje u poljoprivredi, ribarstvu i ruralnom razvoju za poticaje u poljoprivredi</w:t>
      </w:r>
      <w:r w:rsidR="00C13FB9">
        <w:rPr>
          <w:rFonts w:ascii="Times New Roman" w:hAnsi="Times New Roman" w:cs="Times New Roman"/>
          <w:sz w:val="24"/>
          <w:szCs w:val="24"/>
        </w:rPr>
        <w:t xml:space="preserve"> i stočarstvu</w:t>
      </w:r>
      <w:r w:rsidR="00502F62">
        <w:rPr>
          <w:rFonts w:ascii="Times New Roman" w:hAnsi="Times New Roman" w:cs="Times New Roman"/>
          <w:sz w:val="24"/>
          <w:szCs w:val="24"/>
        </w:rPr>
        <w:t>.</w:t>
      </w:r>
    </w:p>
    <w:p w:rsidR="00262F0E" w:rsidRDefault="00262F0E" w:rsidP="00262F0E">
      <w:pPr>
        <w:spacing w:after="0" w:line="240" w:lineRule="auto"/>
        <w:jc w:val="both"/>
        <w:rPr>
          <w:rFonts w:ascii="Times New Roman" w:hAnsi="Times New Roman" w:cs="Times New Roman"/>
          <w:sz w:val="24"/>
          <w:szCs w:val="24"/>
        </w:rPr>
      </w:pPr>
    </w:p>
    <w:p w:rsidR="00262F0E" w:rsidRPr="0030134A" w:rsidRDefault="00807582" w:rsidP="00262F0E">
      <w:pPr>
        <w:pStyle w:val="Naslov2"/>
        <w:rPr>
          <w:rFonts w:ascii="Times New Roman" w:hAnsi="Times New Roman"/>
          <w:i w:val="0"/>
          <w:sz w:val="24"/>
          <w:szCs w:val="24"/>
        </w:rPr>
      </w:pPr>
      <w:r>
        <w:rPr>
          <w:rFonts w:ascii="Times New Roman" w:hAnsi="Times New Roman"/>
          <w:i w:val="0"/>
          <w:sz w:val="24"/>
          <w:szCs w:val="24"/>
        </w:rPr>
        <w:t>64</w:t>
      </w:r>
      <w:r w:rsidR="00262F0E" w:rsidRPr="0030134A">
        <w:rPr>
          <w:rFonts w:ascii="Times New Roman" w:hAnsi="Times New Roman"/>
          <w:i w:val="0"/>
          <w:sz w:val="24"/>
          <w:szCs w:val="24"/>
        </w:rPr>
        <w:t xml:space="preserve"> – PRIHODI OD IMOVINE</w:t>
      </w:r>
    </w:p>
    <w:p w:rsidR="00262F0E" w:rsidRPr="0030134A" w:rsidRDefault="00262F0E" w:rsidP="00262F0E">
      <w:pPr>
        <w:spacing w:after="0" w:line="240" w:lineRule="auto"/>
        <w:jc w:val="both"/>
        <w:rPr>
          <w:rFonts w:ascii="Times New Roman" w:hAnsi="Times New Roman" w:cs="Times New Roman"/>
          <w:sz w:val="24"/>
          <w:szCs w:val="24"/>
        </w:rPr>
      </w:pPr>
    </w:p>
    <w:p w:rsidR="00262F0E" w:rsidRDefault="00262F0E" w:rsidP="00262F0E">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Navedeni prihodi u ukupnom iznosu od </w:t>
      </w:r>
      <w:r w:rsidR="00C13FB9">
        <w:rPr>
          <w:rFonts w:ascii="Times New Roman" w:hAnsi="Times New Roman" w:cs="Times New Roman"/>
          <w:sz w:val="24"/>
          <w:szCs w:val="24"/>
        </w:rPr>
        <w:t>32,10</w:t>
      </w:r>
      <w:r w:rsidR="00977013">
        <w:rPr>
          <w:rFonts w:ascii="Times New Roman" w:hAnsi="Times New Roman" w:cs="Times New Roman"/>
          <w:sz w:val="24"/>
          <w:szCs w:val="24"/>
        </w:rPr>
        <w:t xml:space="preserve"> €</w:t>
      </w:r>
      <w:r w:rsidRPr="0030134A">
        <w:rPr>
          <w:rFonts w:ascii="Times New Roman" w:hAnsi="Times New Roman" w:cs="Times New Roman"/>
          <w:sz w:val="24"/>
          <w:szCs w:val="24"/>
        </w:rPr>
        <w:t xml:space="preserve"> ostvareni su s osnova </w:t>
      </w:r>
      <w:r>
        <w:rPr>
          <w:rFonts w:ascii="Times New Roman" w:hAnsi="Times New Roman" w:cs="Times New Roman"/>
          <w:sz w:val="24"/>
          <w:szCs w:val="24"/>
        </w:rPr>
        <w:t>naplaćeni</w:t>
      </w:r>
      <w:r w:rsidR="00977013">
        <w:rPr>
          <w:rFonts w:ascii="Times New Roman" w:hAnsi="Times New Roman" w:cs="Times New Roman"/>
          <w:sz w:val="24"/>
          <w:szCs w:val="24"/>
        </w:rPr>
        <w:t>h kamata na depozite po viđenju</w:t>
      </w:r>
      <w:r w:rsidR="00577050">
        <w:rPr>
          <w:rFonts w:ascii="Times New Roman" w:hAnsi="Times New Roman" w:cs="Times New Roman"/>
          <w:sz w:val="24"/>
          <w:szCs w:val="24"/>
        </w:rPr>
        <w:t>.</w:t>
      </w:r>
    </w:p>
    <w:p w:rsidR="00C13FB9" w:rsidRDefault="00C13FB9" w:rsidP="00262F0E">
      <w:pPr>
        <w:spacing w:after="0" w:line="240" w:lineRule="auto"/>
        <w:jc w:val="both"/>
        <w:rPr>
          <w:rFonts w:ascii="Times New Roman" w:hAnsi="Times New Roman" w:cs="Times New Roman"/>
          <w:sz w:val="24"/>
          <w:szCs w:val="24"/>
        </w:rPr>
      </w:pPr>
    </w:p>
    <w:p w:rsidR="00C13FB9" w:rsidRDefault="00C13FB9" w:rsidP="00262F0E">
      <w:pPr>
        <w:spacing w:after="0" w:line="240" w:lineRule="auto"/>
        <w:jc w:val="both"/>
        <w:rPr>
          <w:rFonts w:ascii="Times New Roman" w:hAnsi="Times New Roman" w:cs="Times New Roman"/>
          <w:sz w:val="24"/>
          <w:szCs w:val="24"/>
        </w:rPr>
      </w:pPr>
    </w:p>
    <w:p w:rsidR="00262F0E" w:rsidRDefault="00262F0E" w:rsidP="00262F0E">
      <w:pPr>
        <w:spacing w:after="0" w:line="240" w:lineRule="auto"/>
        <w:jc w:val="both"/>
        <w:rPr>
          <w:rFonts w:ascii="Times New Roman" w:hAnsi="Times New Roman" w:cs="Times New Roman"/>
          <w:sz w:val="24"/>
          <w:szCs w:val="24"/>
        </w:rPr>
      </w:pPr>
    </w:p>
    <w:p w:rsidR="00262F0E" w:rsidRPr="0030134A" w:rsidRDefault="00807582" w:rsidP="00577050">
      <w:pPr>
        <w:pStyle w:val="Podnoje"/>
        <w:tabs>
          <w:tab w:val="clear" w:pos="4536"/>
          <w:tab w:val="clear" w:pos="9072"/>
        </w:tabs>
        <w:jc w:val="both"/>
        <w:rPr>
          <w:rFonts w:ascii="Times New Roman" w:hAnsi="Times New Roman"/>
          <w:b/>
          <w:bCs/>
          <w:sz w:val="24"/>
          <w:szCs w:val="24"/>
        </w:rPr>
      </w:pPr>
      <w:r>
        <w:rPr>
          <w:rFonts w:ascii="Times New Roman" w:hAnsi="Times New Roman"/>
          <w:b/>
          <w:bCs/>
          <w:sz w:val="24"/>
          <w:szCs w:val="24"/>
        </w:rPr>
        <w:lastRenderedPageBreak/>
        <w:t xml:space="preserve">65 - </w:t>
      </w:r>
      <w:r w:rsidR="00262F0E" w:rsidRPr="0030134A">
        <w:rPr>
          <w:rFonts w:ascii="Times New Roman" w:hAnsi="Times New Roman"/>
          <w:b/>
          <w:bCs/>
          <w:sz w:val="24"/>
          <w:szCs w:val="24"/>
        </w:rPr>
        <w:t xml:space="preserve">PRIHODI OD UPRAVNIH I ADMINISTRATIVNIH PRISTOJBI, </w:t>
      </w:r>
      <w:r w:rsidR="00577050">
        <w:rPr>
          <w:rFonts w:ascii="Times New Roman" w:hAnsi="Times New Roman"/>
          <w:b/>
          <w:bCs/>
          <w:sz w:val="24"/>
          <w:szCs w:val="24"/>
        </w:rPr>
        <w:t xml:space="preserve"> </w:t>
      </w:r>
      <w:r w:rsidR="00262F0E" w:rsidRPr="0030134A">
        <w:rPr>
          <w:rFonts w:ascii="Times New Roman" w:hAnsi="Times New Roman"/>
          <w:b/>
          <w:bCs/>
          <w:sz w:val="24"/>
          <w:szCs w:val="24"/>
        </w:rPr>
        <w:t>PRISTOJBI PO POSEBNIM PROPISIMA I NAKNADA</w:t>
      </w:r>
    </w:p>
    <w:p w:rsidR="00262F0E" w:rsidRPr="0030134A" w:rsidRDefault="00262F0E" w:rsidP="00262F0E">
      <w:pPr>
        <w:spacing w:after="0" w:line="240" w:lineRule="auto"/>
        <w:jc w:val="both"/>
        <w:rPr>
          <w:rFonts w:ascii="Times New Roman" w:hAnsi="Times New Roman" w:cs="Times New Roman"/>
          <w:sz w:val="24"/>
          <w:szCs w:val="24"/>
        </w:rPr>
      </w:pPr>
    </w:p>
    <w:p w:rsidR="00262F0E" w:rsidRPr="0030134A" w:rsidRDefault="00807582" w:rsidP="00262F0E">
      <w:pPr>
        <w:pStyle w:val="Tijeloteksta"/>
        <w:rPr>
          <w:rFonts w:ascii="Times New Roman" w:hAnsi="Times New Roman"/>
          <w:sz w:val="24"/>
          <w:szCs w:val="24"/>
        </w:rPr>
      </w:pPr>
      <w:r>
        <w:rPr>
          <w:rFonts w:ascii="Times New Roman" w:hAnsi="Times New Roman"/>
          <w:sz w:val="24"/>
          <w:szCs w:val="24"/>
        </w:rPr>
        <w:t>E</w:t>
      </w:r>
      <w:r w:rsidR="00577050">
        <w:rPr>
          <w:rFonts w:ascii="Times New Roman" w:hAnsi="Times New Roman"/>
          <w:sz w:val="24"/>
          <w:szCs w:val="24"/>
        </w:rPr>
        <w:t>videntirani su prihodi s osnove sufinanciranja troškova sprovođenja zatvorenika i kopiranja za zatvorenike</w:t>
      </w:r>
      <w:r w:rsidR="00214928">
        <w:rPr>
          <w:rFonts w:ascii="Times New Roman" w:hAnsi="Times New Roman"/>
          <w:sz w:val="24"/>
          <w:szCs w:val="24"/>
        </w:rPr>
        <w:t xml:space="preserve"> te iznosi </w:t>
      </w:r>
      <w:r w:rsidR="00C13FB9">
        <w:rPr>
          <w:rFonts w:ascii="Times New Roman" w:hAnsi="Times New Roman"/>
          <w:sz w:val="24"/>
          <w:szCs w:val="24"/>
        </w:rPr>
        <w:t>3.381,90</w:t>
      </w:r>
      <w:r w:rsidR="00977013">
        <w:rPr>
          <w:rFonts w:ascii="Times New Roman" w:hAnsi="Times New Roman"/>
          <w:sz w:val="24"/>
          <w:szCs w:val="24"/>
        </w:rPr>
        <w:t xml:space="preserve"> € </w:t>
      </w:r>
      <w:r w:rsidR="00214928">
        <w:rPr>
          <w:rFonts w:ascii="Times New Roman" w:hAnsi="Times New Roman"/>
          <w:sz w:val="24"/>
          <w:szCs w:val="24"/>
        </w:rPr>
        <w:t xml:space="preserve">te namjenski prihodi po osnovi štete od osiguranja </w:t>
      </w:r>
      <w:r>
        <w:rPr>
          <w:rFonts w:ascii="Times New Roman" w:hAnsi="Times New Roman"/>
          <w:sz w:val="24"/>
          <w:szCs w:val="24"/>
        </w:rPr>
        <w:t xml:space="preserve">u iznosu od </w:t>
      </w:r>
      <w:r w:rsidR="00C13FB9">
        <w:rPr>
          <w:rFonts w:ascii="Times New Roman" w:hAnsi="Times New Roman"/>
          <w:sz w:val="24"/>
          <w:szCs w:val="24"/>
        </w:rPr>
        <w:t>11.925,44</w:t>
      </w:r>
      <w:r w:rsidR="00977013">
        <w:rPr>
          <w:rFonts w:ascii="Times New Roman" w:hAnsi="Times New Roman"/>
          <w:sz w:val="24"/>
          <w:szCs w:val="24"/>
        </w:rPr>
        <w:t xml:space="preserve"> €.</w:t>
      </w:r>
    </w:p>
    <w:p w:rsidR="00262F0E" w:rsidRDefault="00262F0E" w:rsidP="00262F0E">
      <w:pPr>
        <w:spacing w:after="0" w:line="240" w:lineRule="auto"/>
        <w:jc w:val="both"/>
        <w:rPr>
          <w:rFonts w:ascii="Times New Roman" w:hAnsi="Times New Roman" w:cs="Times New Roman"/>
          <w:sz w:val="24"/>
          <w:szCs w:val="24"/>
        </w:rPr>
      </w:pPr>
    </w:p>
    <w:p w:rsidR="00262F0E" w:rsidRPr="0030134A" w:rsidRDefault="00807582" w:rsidP="00262F0E">
      <w:pPr>
        <w:spacing w:after="0" w:line="240" w:lineRule="auto"/>
        <w:ind w:left="2124" w:hanging="2124"/>
        <w:jc w:val="both"/>
        <w:rPr>
          <w:rFonts w:ascii="Times New Roman" w:hAnsi="Times New Roman" w:cs="Times New Roman"/>
          <w:b/>
          <w:bCs/>
          <w:sz w:val="24"/>
          <w:szCs w:val="24"/>
        </w:rPr>
      </w:pPr>
      <w:r>
        <w:rPr>
          <w:rFonts w:ascii="Times New Roman" w:hAnsi="Times New Roman" w:cs="Times New Roman"/>
          <w:b/>
          <w:bCs/>
          <w:sz w:val="24"/>
          <w:szCs w:val="24"/>
        </w:rPr>
        <w:t>66</w:t>
      </w:r>
      <w:r w:rsidR="00262F0E" w:rsidRPr="0030134A">
        <w:rPr>
          <w:rFonts w:ascii="Times New Roman" w:hAnsi="Times New Roman" w:cs="Times New Roman"/>
          <w:b/>
          <w:bCs/>
          <w:sz w:val="24"/>
          <w:szCs w:val="24"/>
        </w:rPr>
        <w:t xml:space="preserve"> – PRIHODI OD PRODAJE PROIZVODA I ROBE TE PRUŽENIH</w:t>
      </w:r>
    </w:p>
    <w:p w:rsidR="00262F0E" w:rsidRPr="0030134A" w:rsidRDefault="00262F0E" w:rsidP="00262F0E">
      <w:pPr>
        <w:spacing w:after="0" w:line="240" w:lineRule="auto"/>
        <w:ind w:left="2124" w:hanging="708"/>
        <w:jc w:val="both"/>
        <w:rPr>
          <w:rFonts w:ascii="Times New Roman" w:hAnsi="Times New Roman" w:cs="Times New Roman"/>
          <w:b/>
          <w:bCs/>
          <w:sz w:val="24"/>
          <w:szCs w:val="24"/>
        </w:rPr>
      </w:pPr>
      <w:r w:rsidRPr="0030134A">
        <w:rPr>
          <w:rFonts w:ascii="Times New Roman" w:hAnsi="Times New Roman" w:cs="Times New Roman"/>
          <w:b/>
          <w:bCs/>
          <w:sz w:val="24"/>
          <w:szCs w:val="24"/>
        </w:rPr>
        <w:t xml:space="preserve"> USLUGA I PRIHODI OD DONACIJA</w:t>
      </w:r>
    </w:p>
    <w:p w:rsidR="00262F0E" w:rsidRPr="0030134A" w:rsidRDefault="00262F0E" w:rsidP="00262F0E">
      <w:pPr>
        <w:spacing w:after="0" w:line="240" w:lineRule="auto"/>
        <w:ind w:left="2124" w:firstLine="708"/>
        <w:jc w:val="both"/>
        <w:rPr>
          <w:rFonts w:ascii="Times New Roman" w:hAnsi="Times New Roman" w:cs="Times New Roman"/>
          <w:sz w:val="24"/>
          <w:szCs w:val="24"/>
        </w:rPr>
      </w:pPr>
      <w:r w:rsidRPr="0030134A">
        <w:rPr>
          <w:rFonts w:ascii="Times New Roman" w:hAnsi="Times New Roman" w:cs="Times New Roman"/>
          <w:b/>
          <w:bCs/>
          <w:sz w:val="24"/>
          <w:szCs w:val="24"/>
        </w:rPr>
        <w:tab/>
      </w:r>
    </w:p>
    <w:p w:rsidR="00262F0E" w:rsidRPr="0030134A" w:rsidRDefault="00262F0E" w:rsidP="00262F0E">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U</w:t>
      </w:r>
      <w:r w:rsidRPr="0030134A">
        <w:rPr>
          <w:rFonts w:ascii="Times New Roman" w:hAnsi="Times New Roman" w:cs="Times New Roman"/>
          <w:sz w:val="24"/>
          <w:szCs w:val="24"/>
        </w:rPr>
        <w:t xml:space="preserve"> iznosu od </w:t>
      </w:r>
      <w:r w:rsidR="00825760">
        <w:rPr>
          <w:rFonts w:ascii="Times New Roman" w:hAnsi="Times New Roman" w:cs="Times New Roman"/>
          <w:sz w:val="24"/>
          <w:szCs w:val="24"/>
        </w:rPr>
        <w:t>872.311,76</w:t>
      </w:r>
      <w:r w:rsidR="00977013">
        <w:rPr>
          <w:rFonts w:ascii="Times New Roman" w:hAnsi="Times New Roman" w:cs="Times New Roman"/>
          <w:sz w:val="24"/>
          <w:szCs w:val="24"/>
        </w:rPr>
        <w:t xml:space="preserve"> €</w:t>
      </w:r>
      <w:r w:rsidRPr="0030134A">
        <w:rPr>
          <w:rFonts w:ascii="Times New Roman" w:hAnsi="Times New Roman" w:cs="Times New Roman"/>
          <w:sz w:val="24"/>
          <w:szCs w:val="24"/>
        </w:rPr>
        <w:t xml:space="preserve"> kao:</w:t>
      </w:r>
    </w:p>
    <w:p w:rsidR="00262F0E" w:rsidRPr="0030134A" w:rsidRDefault="00262F0E" w:rsidP="00262F0E">
      <w:pPr>
        <w:pStyle w:val="Odlomakpopisa"/>
        <w:numPr>
          <w:ilvl w:val="0"/>
          <w:numId w:val="9"/>
        </w:num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prihodi od prodaje proizvoda i robe te pruženih usluga u iznosu </w:t>
      </w:r>
      <w:r>
        <w:rPr>
          <w:rFonts w:ascii="Times New Roman" w:hAnsi="Times New Roman" w:cs="Times New Roman"/>
          <w:sz w:val="24"/>
          <w:szCs w:val="24"/>
        </w:rPr>
        <w:t xml:space="preserve">od </w:t>
      </w:r>
      <w:r w:rsidR="00825760">
        <w:rPr>
          <w:rFonts w:ascii="Times New Roman" w:hAnsi="Times New Roman" w:cs="Times New Roman"/>
          <w:sz w:val="24"/>
          <w:szCs w:val="24"/>
        </w:rPr>
        <w:t>796.603,62 €</w:t>
      </w:r>
      <w:r>
        <w:rPr>
          <w:rFonts w:ascii="Times New Roman" w:hAnsi="Times New Roman" w:cs="Times New Roman"/>
          <w:sz w:val="24"/>
          <w:szCs w:val="24"/>
        </w:rPr>
        <w:t>,</w:t>
      </w:r>
    </w:p>
    <w:p w:rsidR="00262F0E" w:rsidRDefault="00262F0E" w:rsidP="00262F0E">
      <w:pPr>
        <w:pStyle w:val="Odlomakpopisa"/>
        <w:numPr>
          <w:ilvl w:val="0"/>
          <w:numId w:val="9"/>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tekuće i kapitalne donacije od neprofitnih organizacija u iznosu od </w:t>
      </w:r>
      <w:r w:rsidR="00825760">
        <w:rPr>
          <w:rFonts w:ascii="Times New Roman" w:hAnsi="Times New Roman" w:cs="Times New Roman"/>
          <w:sz w:val="24"/>
          <w:szCs w:val="24"/>
        </w:rPr>
        <w:t xml:space="preserve">17.480,00 € </w:t>
      </w:r>
    </w:p>
    <w:p w:rsidR="00262F0E" w:rsidRDefault="00262F0E" w:rsidP="00262F0E">
      <w:pPr>
        <w:spacing w:after="0" w:line="240" w:lineRule="auto"/>
        <w:jc w:val="both"/>
        <w:rPr>
          <w:rFonts w:ascii="Times New Roman" w:hAnsi="Times New Roman" w:cs="Times New Roman"/>
          <w:sz w:val="24"/>
          <w:szCs w:val="24"/>
        </w:rPr>
      </w:pPr>
    </w:p>
    <w:p w:rsidR="0088515E" w:rsidRDefault="0088515E" w:rsidP="00262F0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Prihodi od prodaje proizvoda i robe te pruženih usluga odnose se na prihode koje je Kaznionica ostvarila temeljem  radionica koje su ustrojene u sklopu Kaznionice. Prihodi od prodaje proizvoda i robe odnose se na poljoprivredne proizvode (stoka, usjevi), proizvode krojačke radionice i metalske radionice. Prihodi od pruženih usluga odnose se na usluge koje Kaznionica ima također u sklopu radionica, a to su radionica ugostiteljstva, radionica održavanja (uslužno pranje posteljine), radionica slobodnih aktivnosti.</w:t>
      </w:r>
      <w:r w:rsidR="00825760">
        <w:rPr>
          <w:rFonts w:ascii="Times New Roman" w:hAnsi="Times New Roman" w:cs="Times New Roman"/>
          <w:sz w:val="24"/>
          <w:szCs w:val="24"/>
        </w:rPr>
        <w:t xml:space="preserve"> Prihodi su povećani u odnosu na prethodnu godinu zbog porasta prodaje te rasta cijena prodanih proizvoda.</w:t>
      </w:r>
    </w:p>
    <w:p w:rsidR="0088515E" w:rsidRDefault="0088515E" w:rsidP="00262F0E">
      <w:pPr>
        <w:spacing w:after="0" w:line="240" w:lineRule="auto"/>
        <w:jc w:val="both"/>
        <w:rPr>
          <w:rFonts w:ascii="Times New Roman" w:hAnsi="Times New Roman" w:cs="Times New Roman"/>
          <w:sz w:val="24"/>
          <w:szCs w:val="24"/>
        </w:rPr>
      </w:pPr>
    </w:p>
    <w:p w:rsidR="00E91ADB" w:rsidRPr="0030134A" w:rsidRDefault="00825760" w:rsidP="00262F0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Tekuće donacije odnose se na donaciju higijenskih uložaka od tvrtke Violeta d.o.o.</w:t>
      </w:r>
      <w:r w:rsidR="00502F62">
        <w:rPr>
          <w:rFonts w:ascii="Times New Roman" w:hAnsi="Times New Roman" w:cs="Times New Roman"/>
          <w:sz w:val="24"/>
          <w:szCs w:val="24"/>
        </w:rPr>
        <w:t>.</w:t>
      </w:r>
    </w:p>
    <w:p w:rsidR="00262F0E" w:rsidRPr="0030134A" w:rsidRDefault="00262F0E" w:rsidP="00262F0E">
      <w:pPr>
        <w:spacing w:after="0" w:line="240" w:lineRule="auto"/>
        <w:jc w:val="both"/>
        <w:rPr>
          <w:rFonts w:ascii="Times New Roman" w:hAnsi="Times New Roman" w:cs="Times New Roman"/>
          <w:sz w:val="24"/>
          <w:szCs w:val="24"/>
        </w:rPr>
      </w:pPr>
    </w:p>
    <w:p w:rsidR="00882E72" w:rsidRDefault="00807582" w:rsidP="00262F0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671</w:t>
      </w:r>
      <w:r w:rsidR="00262F0E" w:rsidRPr="0030134A">
        <w:rPr>
          <w:rFonts w:ascii="Times New Roman" w:hAnsi="Times New Roman" w:cs="Times New Roman"/>
          <w:b/>
          <w:sz w:val="24"/>
          <w:szCs w:val="24"/>
        </w:rPr>
        <w:t xml:space="preserve"> </w:t>
      </w:r>
      <w:r w:rsidR="00262F0E">
        <w:rPr>
          <w:rFonts w:ascii="Times New Roman" w:hAnsi="Times New Roman" w:cs="Times New Roman"/>
          <w:b/>
          <w:sz w:val="24"/>
          <w:szCs w:val="24"/>
        </w:rPr>
        <w:t>PRIHODI IZ NADLEŽNOG PRORAČUNA ZA FINANCIRANJE REDOVNOG POSLOVANJA</w:t>
      </w:r>
    </w:p>
    <w:p w:rsidR="00262F0E" w:rsidRDefault="00262F0E" w:rsidP="00262F0E">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Ukupno</w:t>
      </w:r>
      <w:r>
        <w:rPr>
          <w:rFonts w:ascii="Times New Roman" w:hAnsi="Times New Roman" w:cs="Times New Roman"/>
          <w:sz w:val="24"/>
          <w:szCs w:val="24"/>
        </w:rPr>
        <w:t xml:space="preserve"> prihodi na ovom </w:t>
      </w:r>
      <w:r w:rsidR="00850F21">
        <w:rPr>
          <w:rFonts w:ascii="Times New Roman" w:hAnsi="Times New Roman" w:cs="Times New Roman"/>
          <w:sz w:val="24"/>
          <w:szCs w:val="24"/>
        </w:rPr>
        <w:t>kontu</w:t>
      </w:r>
      <w:r>
        <w:rPr>
          <w:rFonts w:ascii="Times New Roman" w:hAnsi="Times New Roman" w:cs="Times New Roman"/>
          <w:sz w:val="24"/>
          <w:szCs w:val="24"/>
        </w:rPr>
        <w:t xml:space="preserve"> veći su za </w:t>
      </w:r>
      <w:r w:rsidR="00825760">
        <w:rPr>
          <w:rFonts w:ascii="Times New Roman" w:hAnsi="Times New Roman" w:cs="Times New Roman"/>
          <w:sz w:val="24"/>
          <w:szCs w:val="24"/>
        </w:rPr>
        <w:t>59,7</w:t>
      </w:r>
      <w:r w:rsidR="00214928">
        <w:rPr>
          <w:rFonts w:ascii="Times New Roman" w:hAnsi="Times New Roman" w:cs="Times New Roman"/>
          <w:sz w:val="24"/>
          <w:szCs w:val="24"/>
        </w:rPr>
        <w:t xml:space="preserve"> </w:t>
      </w:r>
      <w:r>
        <w:rPr>
          <w:rFonts w:ascii="Times New Roman" w:hAnsi="Times New Roman" w:cs="Times New Roman"/>
          <w:sz w:val="24"/>
          <w:szCs w:val="24"/>
        </w:rPr>
        <w:t xml:space="preserve">% u odnosu na prethodnu godinu i iznose </w:t>
      </w:r>
      <w:r w:rsidR="00825760">
        <w:rPr>
          <w:rFonts w:ascii="Times New Roman" w:hAnsi="Times New Roman" w:cs="Times New Roman"/>
          <w:sz w:val="24"/>
          <w:szCs w:val="24"/>
        </w:rPr>
        <w:t>13.476.458,68</w:t>
      </w:r>
      <w:r w:rsidR="00882E72">
        <w:rPr>
          <w:rFonts w:ascii="Times New Roman" w:hAnsi="Times New Roman" w:cs="Times New Roman"/>
          <w:sz w:val="24"/>
          <w:szCs w:val="24"/>
        </w:rPr>
        <w:t xml:space="preserve"> €</w:t>
      </w:r>
      <w:r>
        <w:rPr>
          <w:rFonts w:ascii="Times New Roman" w:hAnsi="Times New Roman" w:cs="Times New Roman"/>
          <w:sz w:val="24"/>
          <w:szCs w:val="24"/>
        </w:rPr>
        <w:t>, a služe za pokriće rashoda redovnog poslovanja</w:t>
      </w:r>
      <w:r w:rsidR="00882E72">
        <w:rPr>
          <w:rFonts w:ascii="Times New Roman" w:hAnsi="Times New Roman" w:cs="Times New Roman"/>
          <w:sz w:val="24"/>
          <w:szCs w:val="24"/>
        </w:rPr>
        <w:t xml:space="preserve"> i</w:t>
      </w:r>
      <w:r w:rsidR="00807582">
        <w:rPr>
          <w:rFonts w:ascii="Times New Roman" w:hAnsi="Times New Roman" w:cs="Times New Roman"/>
          <w:sz w:val="24"/>
          <w:szCs w:val="24"/>
        </w:rPr>
        <w:t xml:space="preserve"> rashoda za nabavu nefinancijske imovine</w:t>
      </w:r>
      <w:r w:rsidR="00882E72">
        <w:rPr>
          <w:rFonts w:ascii="Times New Roman" w:hAnsi="Times New Roman" w:cs="Times New Roman"/>
          <w:sz w:val="24"/>
          <w:szCs w:val="24"/>
        </w:rPr>
        <w:t xml:space="preserve">. Prihodi iz nadležnog proračuna za financiranje rashoda poslovanja iznose </w:t>
      </w:r>
      <w:r w:rsidR="00825760">
        <w:rPr>
          <w:rFonts w:ascii="Times New Roman" w:hAnsi="Times New Roman" w:cs="Times New Roman"/>
          <w:sz w:val="24"/>
          <w:szCs w:val="24"/>
        </w:rPr>
        <w:t>9.801.157,52</w:t>
      </w:r>
      <w:r w:rsidR="00882E72">
        <w:rPr>
          <w:rFonts w:ascii="Times New Roman" w:hAnsi="Times New Roman" w:cs="Times New Roman"/>
          <w:sz w:val="24"/>
          <w:szCs w:val="24"/>
        </w:rPr>
        <w:t xml:space="preserve"> € dok Prihodi iz nadležnog proračuna za financiranje rashoda za nabavu nefinancijske imovine iznose </w:t>
      </w:r>
      <w:r w:rsidR="00825760">
        <w:rPr>
          <w:rFonts w:ascii="Times New Roman" w:hAnsi="Times New Roman" w:cs="Times New Roman"/>
          <w:sz w:val="24"/>
          <w:szCs w:val="24"/>
        </w:rPr>
        <w:t>3.675.301,16</w:t>
      </w:r>
      <w:r w:rsidR="00882E72">
        <w:rPr>
          <w:rFonts w:ascii="Times New Roman" w:hAnsi="Times New Roman" w:cs="Times New Roman"/>
          <w:sz w:val="24"/>
          <w:szCs w:val="24"/>
        </w:rPr>
        <w:t xml:space="preserve"> €</w:t>
      </w:r>
      <w:r w:rsidR="00825760">
        <w:rPr>
          <w:rFonts w:ascii="Times New Roman" w:hAnsi="Times New Roman" w:cs="Times New Roman"/>
          <w:sz w:val="24"/>
          <w:szCs w:val="24"/>
        </w:rPr>
        <w:t xml:space="preserve">. </w:t>
      </w:r>
    </w:p>
    <w:p w:rsidR="00825760" w:rsidRDefault="00825760" w:rsidP="0082576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Veći prihodi rezultat su većih plaća službenika te su isti doznačeni kako bi se mogli pokriti rashodi za plaće. Veći prihodi iz nadležnog proračuna za financiranje rashoda za nabavu nefinancijske imovine rezultat su ulaganja u adaptaciju zgrade kuhinje i klaonice, kupnju traktora, ugradnju </w:t>
      </w:r>
      <w:proofErr w:type="spellStart"/>
      <w:r>
        <w:rPr>
          <w:rFonts w:ascii="Times New Roman" w:hAnsi="Times New Roman" w:cs="Times New Roman"/>
          <w:sz w:val="24"/>
          <w:szCs w:val="24"/>
        </w:rPr>
        <w:t>videonadzora</w:t>
      </w:r>
      <w:proofErr w:type="spellEnd"/>
      <w:r>
        <w:rPr>
          <w:rFonts w:ascii="Times New Roman" w:hAnsi="Times New Roman" w:cs="Times New Roman"/>
          <w:sz w:val="24"/>
          <w:szCs w:val="24"/>
        </w:rPr>
        <w:t>, sušilice, teretnog vozila te nabavu ostale nefinancijske imovine.</w:t>
      </w:r>
    </w:p>
    <w:p w:rsidR="00825760" w:rsidRPr="00882E72" w:rsidRDefault="00825760" w:rsidP="00262F0E">
      <w:pPr>
        <w:spacing w:after="0" w:line="240" w:lineRule="auto"/>
        <w:jc w:val="both"/>
        <w:rPr>
          <w:rFonts w:ascii="Times New Roman" w:hAnsi="Times New Roman" w:cs="Times New Roman"/>
          <w:b/>
          <w:sz w:val="24"/>
          <w:szCs w:val="24"/>
        </w:rPr>
      </w:pPr>
    </w:p>
    <w:p w:rsidR="00262F0E" w:rsidRPr="0030134A" w:rsidRDefault="00262F0E" w:rsidP="00262F0E">
      <w:pPr>
        <w:spacing w:after="0" w:line="240" w:lineRule="auto"/>
        <w:jc w:val="both"/>
        <w:rPr>
          <w:rFonts w:ascii="Times New Roman" w:hAnsi="Times New Roman" w:cs="Times New Roman"/>
          <w:sz w:val="24"/>
          <w:szCs w:val="24"/>
        </w:rPr>
      </w:pPr>
    </w:p>
    <w:p w:rsidR="00262F0E" w:rsidRPr="0030134A" w:rsidRDefault="00807582" w:rsidP="00262F0E">
      <w:pPr>
        <w:spacing w:after="0" w:line="240" w:lineRule="auto"/>
        <w:ind w:left="1410" w:hanging="1410"/>
        <w:jc w:val="both"/>
        <w:rPr>
          <w:rFonts w:ascii="Times New Roman" w:hAnsi="Times New Roman" w:cs="Times New Roman"/>
          <w:b/>
          <w:sz w:val="24"/>
          <w:szCs w:val="24"/>
        </w:rPr>
      </w:pPr>
      <w:r>
        <w:rPr>
          <w:rFonts w:ascii="Times New Roman" w:hAnsi="Times New Roman" w:cs="Times New Roman"/>
          <w:b/>
          <w:sz w:val="24"/>
          <w:szCs w:val="24"/>
        </w:rPr>
        <w:t>68 -</w:t>
      </w:r>
      <w:r w:rsidR="00262F0E">
        <w:rPr>
          <w:rFonts w:ascii="Times New Roman" w:hAnsi="Times New Roman" w:cs="Times New Roman"/>
          <w:b/>
          <w:sz w:val="24"/>
          <w:szCs w:val="24"/>
        </w:rPr>
        <w:t xml:space="preserve"> OSTALI PRIHODI </w:t>
      </w:r>
    </w:p>
    <w:p w:rsidR="00262F0E" w:rsidRDefault="00262F0E" w:rsidP="00262F0E">
      <w:pPr>
        <w:spacing w:after="0" w:line="240" w:lineRule="auto"/>
        <w:jc w:val="both"/>
        <w:rPr>
          <w:rFonts w:ascii="Times New Roman" w:hAnsi="Times New Roman" w:cs="Times New Roman"/>
          <w:sz w:val="24"/>
          <w:szCs w:val="24"/>
        </w:rPr>
      </w:pPr>
    </w:p>
    <w:p w:rsidR="00262F0E" w:rsidRPr="0030134A" w:rsidRDefault="00262F0E" w:rsidP="00262F0E">
      <w:pPr>
        <w:spacing w:after="0" w:line="240" w:lineRule="auto"/>
        <w:jc w:val="both"/>
        <w:rPr>
          <w:rFonts w:ascii="Times New Roman" w:hAnsi="Times New Roman" w:cs="Times New Roman"/>
          <w:b/>
          <w:sz w:val="24"/>
          <w:szCs w:val="24"/>
        </w:rPr>
      </w:pPr>
      <w:r w:rsidRPr="0030134A">
        <w:rPr>
          <w:rFonts w:ascii="Times New Roman" w:hAnsi="Times New Roman" w:cs="Times New Roman"/>
          <w:sz w:val="24"/>
          <w:szCs w:val="24"/>
        </w:rPr>
        <w:t xml:space="preserve">Navedeni prihodi u ukupnom iznosu od </w:t>
      </w:r>
      <w:r w:rsidR="00825760">
        <w:rPr>
          <w:rFonts w:ascii="Times New Roman" w:hAnsi="Times New Roman" w:cs="Times New Roman"/>
          <w:sz w:val="24"/>
          <w:szCs w:val="24"/>
        </w:rPr>
        <w:t>5.127,04</w:t>
      </w:r>
      <w:r w:rsidR="00882E72">
        <w:rPr>
          <w:rFonts w:ascii="Times New Roman" w:hAnsi="Times New Roman" w:cs="Times New Roman"/>
          <w:sz w:val="24"/>
          <w:szCs w:val="24"/>
        </w:rPr>
        <w:t xml:space="preserve"> €</w:t>
      </w:r>
      <w:r w:rsidRPr="0030134A">
        <w:rPr>
          <w:rFonts w:ascii="Times New Roman" w:hAnsi="Times New Roman" w:cs="Times New Roman"/>
          <w:sz w:val="24"/>
          <w:szCs w:val="24"/>
        </w:rPr>
        <w:t xml:space="preserve"> </w:t>
      </w:r>
      <w:r w:rsidR="00825760">
        <w:rPr>
          <w:rFonts w:ascii="Times New Roman" w:hAnsi="Times New Roman" w:cs="Times New Roman"/>
          <w:sz w:val="24"/>
          <w:szCs w:val="24"/>
        </w:rPr>
        <w:t>ostvareni su temeljem naknada šteta i prodaje ambalaže.</w:t>
      </w:r>
    </w:p>
    <w:p w:rsidR="00262F0E" w:rsidRPr="0030134A" w:rsidRDefault="00262F0E" w:rsidP="00280629">
      <w:pPr>
        <w:pStyle w:val="Podnoje"/>
        <w:tabs>
          <w:tab w:val="clear" w:pos="4536"/>
          <w:tab w:val="clear" w:pos="9072"/>
        </w:tabs>
        <w:jc w:val="both"/>
        <w:rPr>
          <w:rFonts w:ascii="Times New Roman" w:hAnsi="Times New Roman"/>
          <w:sz w:val="24"/>
          <w:szCs w:val="24"/>
        </w:rPr>
      </w:pPr>
    </w:p>
    <w:p w:rsidR="00262F0E" w:rsidRDefault="00262F0E" w:rsidP="00262F0E">
      <w:pPr>
        <w:pStyle w:val="Podnoje"/>
        <w:tabs>
          <w:tab w:val="clear" w:pos="4536"/>
          <w:tab w:val="clear" w:pos="9072"/>
        </w:tabs>
        <w:jc w:val="both"/>
        <w:rPr>
          <w:rFonts w:ascii="Times New Roman" w:hAnsi="Times New Roman"/>
          <w:b/>
          <w:bCs/>
          <w:sz w:val="24"/>
          <w:szCs w:val="24"/>
        </w:rPr>
      </w:pPr>
      <w:r w:rsidRPr="0030134A">
        <w:rPr>
          <w:rFonts w:ascii="Times New Roman" w:hAnsi="Times New Roman"/>
          <w:b/>
          <w:bCs/>
          <w:sz w:val="24"/>
          <w:szCs w:val="24"/>
        </w:rPr>
        <w:t>AOP – 14</w:t>
      </w:r>
      <w:r w:rsidR="00B54DC1">
        <w:rPr>
          <w:rFonts w:ascii="Times New Roman" w:hAnsi="Times New Roman"/>
          <w:b/>
          <w:bCs/>
          <w:sz w:val="24"/>
          <w:szCs w:val="24"/>
        </w:rPr>
        <w:t>6</w:t>
      </w:r>
      <w:r w:rsidRPr="0030134A">
        <w:rPr>
          <w:rFonts w:ascii="Times New Roman" w:hAnsi="Times New Roman"/>
          <w:b/>
          <w:bCs/>
          <w:sz w:val="24"/>
          <w:szCs w:val="24"/>
        </w:rPr>
        <w:t xml:space="preserve">  - RASHODI POSLOVANJA</w:t>
      </w:r>
    </w:p>
    <w:p w:rsidR="00262F0E" w:rsidRPr="0030134A" w:rsidRDefault="00262F0E" w:rsidP="00262F0E">
      <w:pPr>
        <w:pStyle w:val="Podnoje"/>
        <w:tabs>
          <w:tab w:val="clear" w:pos="4536"/>
          <w:tab w:val="clear" w:pos="9072"/>
        </w:tabs>
        <w:jc w:val="both"/>
        <w:rPr>
          <w:rFonts w:ascii="Times New Roman" w:hAnsi="Times New Roman"/>
          <w:sz w:val="24"/>
          <w:szCs w:val="24"/>
        </w:rPr>
      </w:pPr>
    </w:p>
    <w:p w:rsidR="004C015F" w:rsidRPr="0030134A" w:rsidRDefault="004C015F" w:rsidP="004C015F">
      <w:pPr>
        <w:pStyle w:val="Podnoje"/>
        <w:tabs>
          <w:tab w:val="clear" w:pos="4536"/>
          <w:tab w:val="clear" w:pos="9072"/>
        </w:tabs>
        <w:jc w:val="both"/>
        <w:rPr>
          <w:rFonts w:ascii="Times New Roman" w:hAnsi="Times New Roman"/>
          <w:sz w:val="24"/>
          <w:szCs w:val="24"/>
        </w:rPr>
      </w:pPr>
      <w:r>
        <w:rPr>
          <w:rFonts w:ascii="Times New Roman" w:hAnsi="Times New Roman"/>
          <w:b/>
          <w:sz w:val="24"/>
          <w:szCs w:val="24"/>
        </w:rPr>
        <w:t>31</w:t>
      </w:r>
      <w:r w:rsidRPr="0030134A">
        <w:rPr>
          <w:rFonts w:ascii="Times New Roman" w:hAnsi="Times New Roman"/>
          <w:b/>
          <w:sz w:val="24"/>
          <w:szCs w:val="24"/>
        </w:rPr>
        <w:t xml:space="preserve"> Rashodi za zaposlene</w:t>
      </w:r>
      <w:r w:rsidRPr="0030134A">
        <w:rPr>
          <w:rFonts w:ascii="Times New Roman" w:hAnsi="Times New Roman"/>
          <w:sz w:val="24"/>
          <w:szCs w:val="24"/>
        </w:rPr>
        <w:t xml:space="preserve"> </w:t>
      </w:r>
      <w:r>
        <w:rPr>
          <w:rFonts w:ascii="Times New Roman" w:hAnsi="Times New Roman"/>
          <w:sz w:val="24"/>
          <w:szCs w:val="24"/>
        </w:rPr>
        <w:t>iznose 7.678.931,36 € i veći su za 39,3 % u odnosu na izvještajno razdoblje prethodne godine, a do povećanja je došlo uslijed zapošljavanja službenika, obračuna minulog rada za svakog službenika tijekom izvještajnog razdoblja koji se povećava za 0,5 % navršavanjem pune godine radnog staža, rastom plaća temeljem nove Uredbe kao i povećanjem prekovremenih sati.</w:t>
      </w:r>
    </w:p>
    <w:p w:rsidR="004C015F" w:rsidRDefault="004C015F" w:rsidP="004C015F">
      <w:pPr>
        <w:pStyle w:val="Podnoje"/>
        <w:tabs>
          <w:tab w:val="clear" w:pos="4536"/>
          <w:tab w:val="clear" w:pos="9072"/>
        </w:tabs>
        <w:jc w:val="both"/>
        <w:rPr>
          <w:rFonts w:ascii="Times New Roman" w:hAnsi="Times New Roman"/>
          <w:b/>
          <w:sz w:val="24"/>
          <w:szCs w:val="24"/>
        </w:rPr>
      </w:pPr>
    </w:p>
    <w:p w:rsidR="004C015F" w:rsidRDefault="004C015F" w:rsidP="004C015F">
      <w:pPr>
        <w:pStyle w:val="Podnoje"/>
        <w:tabs>
          <w:tab w:val="clear" w:pos="4536"/>
          <w:tab w:val="clear" w:pos="9072"/>
        </w:tabs>
        <w:jc w:val="both"/>
        <w:rPr>
          <w:rFonts w:ascii="Times New Roman" w:hAnsi="Times New Roman"/>
          <w:sz w:val="24"/>
          <w:szCs w:val="24"/>
        </w:rPr>
      </w:pPr>
      <w:r>
        <w:rPr>
          <w:rFonts w:ascii="Times New Roman" w:hAnsi="Times New Roman"/>
          <w:b/>
          <w:sz w:val="24"/>
          <w:szCs w:val="24"/>
        </w:rPr>
        <w:lastRenderedPageBreak/>
        <w:t>32</w:t>
      </w:r>
      <w:r w:rsidRPr="0030134A">
        <w:rPr>
          <w:rFonts w:ascii="Times New Roman" w:hAnsi="Times New Roman"/>
          <w:b/>
          <w:sz w:val="24"/>
          <w:szCs w:val="24"/>
        </w:rPr>
        <w:t xml:space="preserve"> Materijalni rashodi</w:t>
      </w:r>
      <w:r w:rsidRPr="0030134A">
        <w:rPr>
          <w:rFonts w:ascii="Times New Roman" w:hAnsi="Times New Roman"/>
          <w:sz w:val="24"/>
          <w:szCs w:val="24"/>
        </w:rPr>
        <w:t xml:space="preserve"> </w:t>
      </w:r>
      <w:r>
        <w:rPr>
          <w:rFonts w:ascii="Times New Roman" w:hAnsi="Times New Roman"/>
          <w:sz w:val="24"/>
          <w:szCs w:val="24"/>
        </w:rPr>
        <w:t>veći</w:t>
      </w:r>
      <w:r w:rsidRPr="0030134A">
        <w:rPr>
          <w:rFonts w:ascii="Times New Roman" w:hAnsi="Times New Roman"/>
          <w:sz w:val="24"/>
          <w:szCs w:val="24"/>
        </w:rPr>
        <w:t xml:space="preserve"> su za  </w:t>
      </w:r>
      <w:r>
        <w:rPr>
          <w:rFonts w:ascii="Times New Roman" w:hAnsi="Times New Roman"/>
          <w:sz w:val="24"/>
          <w:szCs w:val="24"/>
        </w:rPr>
        <w:t>12,1%</w:t>
      </w:r>
      <w:r w:rsidRPr="0030134A">
        <w:rPr>
          <w:rFonts w:ascii="Times New Roman" w:hAnsi="Times New Roman"/>
          <w:sz w:val="24"/>
          <w:szCs w:val="24"/>
        </w:rPr>
        <w:t xml:space="preserve"> </w:t>
      </w:r>
      <w:r>
        <w:rPr>
          <w:rFonts w:ascii="Times New Roman" w:hAnsi="Times New Roman"/>
          <w:sz w:val="24"/>
          <w:szCs w:val="24"/>
        </w:rPr>
        <w:t xml:space="preserve"> </w:t>
      </w:r>
      <w:r w:rsidRPr="0030134A">
        <w:rPr>
          <w:rFonts w:ascii="Times New Roman" w:hAnsi="Times New Roman"/>
          <w:sz w:val="24"/>
          <w:szCs w:val="24"/>
        </w:rPr>
        <w:t xml:space="preserve">i ukupno iznose </w:t>
      </w:r>
      <w:r>
        <w:rPr>
          <w:rFonts w:ascii="Times New Roman" w:hAnsi="Times New Roman"/>
          <w:sz w:val="24"/>
          <w:szCs w:val="24"/>
        </w:rPr>
        <w:t xml:space="preserve">2.897.647,13 €. Najveća odstupanje u odnosu na izvještajno razdoblje prethodne godine su na kontu naknade prijevoza, za rad na terenu i odvojeni život, materijala i sirovine jer je došlo do povećanja brojnog stanja zatvorenica i zatvorenika. </w:t>
      </w:r>
    </w:p>
    <w:p w:rsidR="004C015F" w:rsidRDefault="004C015F" w:rsidP="004C015F">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Na kontu energije evidentan je značajniji pad rashoda u tekućem izvještajnom razdoblju zbog manje potrošnje energenata te Uredbe Vlade o otklanjanju poremećaja na domaćem tržištu energije. Znatno su veći i troškovi osiguranja zbog osiguranja životinja i usjeva.</w:t>
      </w:r>
    </w:p>
    <w:p w:rsidR="00262F0E" w:rsidRPr="0030134A" w:rsidRDefault="00262F0E" w:rsidP="007E3AF5">
      <w:pPr>
        <w:pStyle w:val="Podnoje"/>
        <w:tabs>
          <w:tab w:val="clear" w:pos="4536"/>
          <w:tab w:val="clear" w:pos="9072"/>
        </w:tabs>
        <w:jc w:val="both"/>
        <w:rPr>
          <w:rFonts w:ascii="Times New Roman" w:hAnsi="Times New Roman"/>
          <w:bCs/>
          <w:sz w:val="24"/>
          <w:szCs w:val="24"/>
        </w:rPr>
      </w:pPr>
    </w:p>
    <w:p w:rsidR="00262F0E" w:rsidRDefault="000451A7" w:rsidP="00262F0E">
      <w:pPr>
        <w:pStyle w:val="Podnoje"/>
        <w:tabs>
          <w:tab w:val="clear" w:pos="4536"/>
          <w:tab w:val="clear" w:pos="9072"/>
        </w:tabs>
        <w:jc w:val="both"/>
        <w:rPr>
          <w:rFonts w:ascii="Times New Roman" w:hAnsi="Times New Roman"/>
          <w:b/>
          <w:bCs/>
          <w:sz w:val="24"/>
          <w:szCs w:val="24"/>
        </w:rPr>
      </w:pPr>
      <w:r>
        <w:rPr>
          <w:rFonts w:ascii="Times New Roman" w:hAnsi="Times New Roman"/>
          <w:b/>
          <w:bCs/>
          <w:sz w:val="24"/>
          <w:szCs w:val="24"/>
        </w:rPr>
        <w:t>34</w:t>
      </w:r>
      <w:r w:rsidR="00262F0E" w:rsidRPr="0030134A">
        <w:rPr>
          <w:rFonts w:ascii="Times New Roman" w:hAnsi="Times New Roman"/>
          <w:b/>
          <w:bCs/>
          <w:sz w:val="24"/>
          <w:szCs w:val="24"/>
        </w:rPr>
        <w:t xml:space="preserve"> – FINANCIJSKI RASHODI</w:t>
      </w:r>
    </w:p>
    <w:p w:rsidR="00AD27E7" w:rsidRDefault="00AD27E7" w:rsidP="00AD27E7">
      <w:pPr>
        <w:pStyle w:val="Podnoje"/>
        <w:tabs>
          <w:tab w:val="clear" w:pos="4536"/>
          <w:tab w:val="clear" w:pos="9072"/>
        </w:tabs>
        <w:jc w:val="both"/>
        <w:rPr>
          <w:rFonts w:ascii="Times New Roman" w:hAnsi="Times New Roman"/>
          <w:bCs/>
          <w:sz w:val="24"/>
          <w:szCs w:val="24"/>
        </w:rPr>
      </w:pPr>
      <w:r>
        <w:rPr>
          <w:rFonts w:ascii="Times New Roman" w:hAnsi="Times New Roman"/>
          <w:bCs/>
          <w:sz w:val="24"/>
          <w:szCs w:val="24"/>
        </w:rPr>
        <w:t>Financijski rashodi iskazani u obračunskom razdoblju 202</w:t>
      </w:r>
      <w:r w:rsidR="004C015F">
        <w:rPr>
          <w:rFonts w:ascii="Times New Roman" w:hAnsi="Times New Roman"/>
          <w:bCs/>
          <w:sz w:val="24"/>
          <w:szCs w:val="24"/>
        </w:rPr>
        <w:t>4</w:t>
      </w:r>
      <w:r>
        <w:rPr>
          <w:rFonts w:ascii="Times New Roman" w:hAnsi="Times New Roman"/>
          <w:bCs/>
          <w:sz w:val="24"/>
          <w:szCs w:val="24"/>
        </w:rPr>
        <w:t xml:space="preserve">. godine iznose </w:t>
      </w:r>
      <w:r w:rsidR="004C015F">
        <w:rPr>
          <w:rFonts w:ascii="Times New Roman" w:hAnsi="Times New Roman"/>
          <w:bCs/>
          <w:sz w:val="24"/>
          <w:szCs w:val="24"/>
        </w:rPr>
        <w:t>6.471,59</w:t>
      </w:r>
      <w:r>
        <w:rPr>
          <w:rFonts w:ascii="Times New Roman" w:hAnsi="Times New Roman"/>
          <w:bCs/>
          <w:sz w:val="24"/>
          <w:szCs w:val="24"/>
        </w:rPr>
        <w:t xml:space="preserve"> € i veći su za </w:t>
      </w:r>
      <w:r w:rsidR="004C015F">
        <w:rPr>
          <w:rFonts w:ascii="Times New Roman" w:hAnsi="Times New Roman"/>
          <w:bCs/>
          <w:sz w:val="24"/>
          <w:szCs w:val="24"/>
        </w:rPr>
        <w:t xml:space="preserve">68,7 </w:t>
      </w:r>
      <w:r>
        <w:rPr>
          <w:rFonts w:ascii="Times New Roman" w:hAnsi="Times New Roman"/>
          <w:bCs/>
          <w:sz w:val="24"/>
          <w:szCs w:val="24"/>
        </w:rPr>
        <w:t>% u odnosu na iskazane u prethodnom obračunskom razdoblju. Isti se odnose na obračunate iznose platnoga prometa za redovno poslovanje i ovise o visini priljeva i odljeva novca po transakcijskim računima, broju provedenih platnih naloga te o cjeniku  naknada  za bankarske usluge. Plaćanje materijalnih rashoda od listopada 2023. vrši se sa žiro računa Kaznionice, a do tada je isto bilo izvršeno sa računa državne riznice.</w:t>
      </w:r>
    </w:p>
    <w:p w:rsidR="00C9660B" w:rsidRDefault="00C9660B" w:rsidP="00262F0E">
      <w:pPr>
        <w:pStyle w:val="Podnoje"/>
        <w:tabs>
          <w:tab w:val="clear" w:pos="4536"/>
          <w:tab w:val="clear" w:pos="9072"/>
        </w:tabs>
        <w:jc w:val="both"/>
        <w:rPr>
          <w:rFonts w:ascii="Times New Roman" w:hAnsi="Times New Roman"/>
          <w:bCs/>
          <w:sz w:val="24"/>
          <w:szCs w:val="24"/>
        </w:rPr>
      </w:pPr>
    </w:p>
    <w:p w:rsidR="004C015F" w:rsidRPr="0030134A" w:rsidRDefault="004C015F" w:rsidP="004C015F">
      <w:pPr>
        <w:pStyle w:val="Podnoje"/>
        <w:tabs>
          <w:tab w:val="clear" w:pos="4536"/>
          <w:tab w:val="clear" w:pos="9072"/>
        </w:tabs>
        <w:jc w:val="both"/>
        <w:rPr>
          <w:rFonts w:ascii="Times New Roman" w:hAnsi="Times New Roman"/>
          <w:b/>
          <w:bCs/>
          <w:sz w:val="24"/>
          <w:szCs w:val="24"/>
        </w:rPr>
      </w:pPr>
      <w:r>
        <w:rPr>
          <w:rFonts w:ascii="Times New Roman" w:hAnsi="Times New Roman"/>
          <w:b/>
          <w:bCs/>
          <w:sz w:val="24"/>
          <w:szCs w:val="24"/>
        </w:rPr>
        <w:t>38</w:t>
      </w:r>
      <w:r w:rsidRPr="0030134A">
        <w:rPr>
          <w:rFonts w:ascii="Times New Roman" w:hAnsi="Times New Roman"/>
          <w:b/>
          <w:bCs/>
          <w:sz w:val="24"/>
          <w:szCs w:val="24"/>
        </w:rPr>
        <w:t xml:space="preserve"> – OSTALI RASHODI</w:t>
      </w:r>
    </w:p>
    <w:p w:rsidR="004C015F" w:rsidRPr="0030134A" w:rsidRDefault="004C015F" w:rsidP="004C015F">
      <w:pPr>
        <w:pStyle w:val="Podnoje"/>
        <w:tabs>
          <w:tab w:val="clear" w:pos="4536"/>
          <w:tab w:val="clear" w:pos="9072"/>
        </w:tabs>
        <w:jc w:val="both"/>
        <w:rPr>
          <w:rFonts w:ascii="Times New Roman" w:hAnsi="Times New Roman"/>
          <w:bCs/>
          <w:sz w:val="24"/>
          <w:szCs w:val="24"/>
        </w:rPr>
      </w:pPr>
      <w:r w:rsidRPr="0030134A">
        <w:rPr>
          <w:rFonts w:ascii="Times New Roman" w:hAnsi="Times New Roman"/>
          <w:bCs/>
          <w:sz w:val="24"/>
          <w:szCs w:val="24"/>
        </w:rPr>
        <w:t xml:space="preserve">Ostvareni su u ukupnom iznosu od </w:t>
      </w:r>
      <w:r>
        <w:rPr>
          <w:rFonts w:ascii="Times New Roman" w:hAnsi="Times New Roman"/>
          <w:bCs/>
          <w:sz w:val="24"/>
          <w:szCs w:val="24"/>
        </w:rPr>
        <w:t>21.209,25 €,</w:t>
      </w:r>
      <w:r w:rsidRPr="0030134A">
        <w:rPr>
          <w:rFonts w:ascii="Times New Roman" w:hAnsi="Times New Roman"/>
          <w:bCs/>
          <w:sz w:val="24"/>
          <w:szCs w:val="24"/>
        </w:rPr>
        <w:t xml:space="preserve"> a odnose se na:</w:t>
      </w:r>
    </w:p>
    <w:p w:rsidR="004C015F" w:rsidRPr="004C015F" w:rsidRDefault="004C015F" w:rsidP="004C015F">
      <w:pPr>
        <w:pStyle w:val="Odlomakpopisa"/>
        <w:numPr>
          <w:ilvl w:val="0"/>
          <w:numId w:val="2"/>
        </w:numPr>
        <w:jc w:val="both"/>
        <w:rPr>
          <w:rFonts w:ascii="Times New Roman" w:hAnsi="Times New Roman"/>
          <w:b/>
          <w:bCs/>
          <w:sz w:val="24"/>
          <w:szCs w:val="24"/>
          <w:u w:val="single"/>
        </w:rPr>
      </w:pPr>
      <w:r w:rsidRPr="0002271A">
        <w:rPr>
          <w:rFonts w:ascii="Times New Roman" w:hAnsi="Times New Roman" w:cs="Times New Roman"/>
          <w:bCs/>
          <w:sz w:val="24"/>
          <w:szCs w:val="24"/>
        </w:rPr>
        <w:t xml:space="preserve">evidentiranje tekuće donacije iz lutrijskih sredstava </w:t>
      </w:r>
      <w:r>
        <w:rPr>
          <w:rFonts w:ascii="Times New Roman" w:hAnsi="Times New Roman" w:cs="Times New Roman"/>
          <w:bCs/>
          <w:sz w:val="24"/>
          <w:szCs w:val="24"/>
        </w:rPr>
        <w:t xml:space="preserve">u iznosu 18.789,25 € </w:t>
      </w:r>
      <w:r w:rsidRPr="0002271A">
        <w:rPr>
          <w:rFonts w:ascii="Times New Roman" w:hAnsi="Times New Roman" w:cs="Times New Roman"/>
          <w:bCs/>
          <w:sz w:val="24"/>
          <w:szCs w:val="24"/>
        </w:rPr>
        <w:t xml:space="preserve">sukladno odluci Vlade RH, a radi </w:t>
      </w:r>
      <w:r w:rsidRPr="0002271A">
        <w:rPr>
          <w:rFonts w:ascii="Times New Roman" w:hAnsi="Times New Roman" w:cs="Times New Roman"/>
          <w:sz w:val="24"/>
          <w:szCs w:val="24"/>
        </w:rPr>
        <w:t>isplate Udrugama usmjerenih pružanju potpore prema sklopljenim ugovorima za provedbu odobrenih program</w:t>
      </w:r>
      <w:r>
        <w:rPr>
          <w:rFonts w:ascii="Times New Roman" w:hAnsi="Times New Roman" w:cs="Times New Roman"/>
          <w:sz w:val="24"/>
          <w:szCs w:val="24"/>
        </w:rPr>
        <w:t>a.</w:t>
      </w:r>
    </w:p>
    <w:p w:rsidR="004C015F" w:rsidRPr="004C015F" w:rsidRDefault="004C015F" w:rsidP="004C015F">
      <w:pPr>
        <w:pStyle w:val="Odlomakpopisa"/>
        <w:numPr>
          <w:ilvl w:val="0"/>
          <w:numId w:val="2"/>
        </w:numPr>
        <w:jc w:val="both"/>
        <w:rPr>
          <w:rFonts w:ascii="Times New Roman" w:hAnsi="Times New Roman"/>
          <w:b/>
          <w:bCs/>
          <w:sz w:val="24"/>
          <w:szCs w:val="24"/>
          <w:u w:val="single"/>
        </w:rPr>
      </w:pPr>
      <w:r>
        <w:rPr>
          <w:rFonts w:ascii="Times New Roman" w:hAnsi="Times New Roman" w:cs="Times New Roman"/>
          <w:sz w:val="24"/>
          <w:szCs w:val="24"/>
        </w:rPr>
        <w:t>Kazna u iznosu 2.420,00 € koja se odnosi na kaznu Državnog inspektorata, a vezano za veterinarsku inspekciju koja je uočila nedostatke i propuste u radu.</w:t>
      </w:r>
    </w:p>
    <w:p w:rsidR="004C015F" w:rsidRPr="0002271A" w:rsidRDefault="004C015F" w:rsidP="004C015F">
      <w:pPr>
        <w:pStyle w:val="Odlomakpopisa"/>
        <w:ind w:left="360"/>
        <w:jc w:val="both"/>
        <w:rPr>
          <w:rFonts w:ascii="Times New Roman" w:hAnsi="Times New Roman"/>
          <w:b/>
          <w:bCs/>
          <w:sz w:val="24"/>
          <w:szCs w:val="24"/>
          <w:u w:val="single"/>
        </w:rPr>
      </w:pPr>
    </w:p>
    <w:p w:rsidR="00AD27E7" w:rsidRDefault="00AD27E7" w:rsidP="00AD27E7">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 xml:space="preserve">Povećanje zaliha proizvodnje  i gotovih proizvoda iznosi </w:t>
      </w:r>
      <w:r w:rsidR="003564AA">
        <w:rPr>
          <w:rFonts w:ascii="Times New Roman" w:hAnsi="Times New Roman"/>
          <w:sz w:val="24"/>
          <w:szCs w:val="24"/>
        </w:rPr>
        <w:t>5.177,59</w:t>
      </w:r>
      <w:r>
        <w:rPr>
          <w:rFonts w:ascii="Times New Roman" w:hAnsi="Times New Roman"/>
          <w:sz w:val="24"/>
          <w:szCs w:val="24"/>
        </w:rPr>
        <w:t xml:space="preserve"> €.</w:t>
      </w:r>
    </w:p>
    <w:p w:rsidR="00262F0E" w:rsidRPr="0030134A" w:rsidRDefault="00262F0E" w:rsidP="00262F0E">
      <w:pPr>
        <w:pStyle w:val="Podnoje"/>
        <w:tabs>
          <w:tab w:val="clear" w:pos="4536"/>
          <w:tab w:val="clear" w:pos="9072"/>
        </w:tabs>
        <w:jc w:val="both"/>
        <w:rPr>
          <w:rFonts w:ascii="Times New Roman" w:hAnsi="Times New Roman"/>
          <w:sz w:val="24"/>
          <w:szCs w:val="24"/>
        </w:rPr>
      </w:pPr>
    </w:p>
    <w:p w:rsidR="003564AA" w:rsidRPr="0030134A" w:rsidRDefault="003564AA" w:rsidP="003564AA">
      <w:pPr>
        <w:pStyle w:val="Podnoje"/>
        <w:tabs>
          <w:tab w:val="clear" w:pos="4536"/>
          <w:tab w:val="clear" w:pos="9072"/>
        </w:tabs>
        <w:jc w:val="both"/>
        <w:rPr>
          <w:rFonts w:ascii="Times New Roman" w:hAnsi="Times New Roman"/>
          <w:b/>
          <w:bCs/>
          <w:sz w:val="24"/>
          <w:szCs w:val="24"/>
        </w:rPr>
      </w:pPr>
      <w:r>
        <w:rPr>
          <w:rFonts w:ascii="Times New Roman" w:hAnsi="Times New Roman"/>
          <w:b/>
          <w:bCs/>
          <w:sz w:val="24"/>
          <w:szCs w:val="24"/>
        </w:rPr>
        <w:t>4</w:t>
      </w:r>
      <w:r w:rsidRPr="0030134A">
        <w:rPr>
          <w:rFonts w:ascii="Times New Roman" w:hAnsi="Times New Roman"/>
          <w:b/>
          <w:bCs/>
          <w:sz w:val="24"/>
          <w:szCs w:val="24"/>
        </w:rPr>
        <w:t xml:space="preserve"> – RASHODI ZA NABAVU NEFINANCIJSKE IMOVINE</w:t>
      </w:r>
    </w:p>
    <w:p w:rsidR="003564AA" w:rsidRPr="0030134A" w:rsidRDefault="003564AA" w:rsidP="003564AA">
      <w:pPr>
        <w:pStyle w:val="Podnoje"/>
        <w:tabs>
          <w:tab w:val="clear" w:pos="4536"/>
          <w:tab w:val="clear" w:pos="9072"/>
        </w:tabs>
        <w:jc w:val="both"/>
        <w:rPr>
          <w:rFonts w:ascii="Times New Roman" w:hAnsi="Times New Roman"/>
          <w:sz w:val="24"/>
          <w:szCs w:val="24"/>
        </w:rPr>
      </w:pPr>
    </w:p>
    <w:p w:rsidR="0061067F" w:rsidRDefault="003564AA" w:rsidP="003564AA">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Iskazani su u iznosu od 3.677.913,20 € i odnose se na</w:t>
      </w:r>
      <w:r w:rsidRPr="0030134A">
        <w:rPr>
          <w:rFonts w:ascii="Times New Roman" w:hAnsi="Times New Roman"/>
          <w:sz w:val="24"/>
          <w:szCs w:val="24"/>
        </w:rPr>
        <w:t xml:space="preserve"> nabavu</w:t>
      </w:r>
      <w:r>
        <w:rPr>
          <w:rFonts w:ascii="Times New Roman" w:hAnsi="Times New Roman"/>
          <w:sz w:val="24"/>
          <w:szCs w:val="24"/>
        </w:rPr>
        <w:t xml:space="preserve"> uredskog namještaja (ormari, stolovi, ladičari, police za arhivu) u iznosu 61.440,49</w:t>
      </w:r>
      <w:r w:rsidR="00F170C1">
        <w:rPr>
          <w:rFonts w:ascii="Times New Roman" w:hAnsi="Times New Roman"/>
          <w:sz w:val="24"/>
          <w:szCs w:val="24"/>
        </w:rPr>
        <w:t xml:space="preserve"> €. U komunikacijskoj opremi nabavljena je telefonska IP centrala u iznosu 34.438,81 €, radio u iznosu 193,80 € te</w:t>
      </w:r>
      <w:r>
        <w:rPr>
          <w:rFonts w:ascii="Times New Roman" w:hAnsi="Times New Roman"/>
          <w:sz w:val="24"/>
          <w:szCs w:val="24"/>
        </w:rPr>
        <w:t xml:space="preserve"> ugradnj</w:t>
      </w:r>
      <w:r w:rsidR="00F170C1">
        <w:rPr>
          <w:rFonts w:ascii="Times New Roman" w:hAnsi="Times New Roman"/>
          <w:sz w:val="24"/>
          <w:szCs w:val="24"/>
        </w:rPr>
        <w:t>a</w:t>
      </w:r>
      <w:r>
        <w:rPr>
          <w:rFonts w:ascii="Times New Roman" w:hAnsi="Times New Roman"/>
          <w:sz w:val="24"/>
          <w:szCs w:val="24"/>
        </w:rPr>
        <w:t xml:space="preserve"> video nadzora </w:t>
      </w:r>
      <w:r w:rsidR="00F170C1">
        <w:rPr>
          <w:rFonts w:ascii="Times New Roman" w:hAnsi="Times New Roman"/>
          <w:sz w:val="24"/>
          <w:szCs w:val="24"/>
        </w:rPr>
        <w:t xml:space="preserve">u iznosu 16.845,11 €. U opremi za </w:t>
      </w:r>
      <w:r w:rsidR="002E780F">
        <w:rPr>
          <w:rFonts w:ascii="Times New Roman" w:hAnsi="Times New Roman"/>
          <w:sz w:val="24"/>
          <w:szCs w:val="24"/>
        </w:rPr>
        <w:t>održavanje i zaštitu nabavljen je motorni</w:t>
      </w:r>
      <w:r>
        <w:rPr>
          <w:rFonts w:ascii="Times New Roman" w:hAnsi="Times New Roman"/>
          <w:sz w:val="24"/>
          <w:szCs w:val="24"/>
        </w:rPr>
        <w:t xml:space="preserve"> puhača </w:t>
      </w:r>
      <w:r w:rsidR="002E780F">
        <w:rPr>
          <w:rFonts w:ascii="Times New Roman" w:hAnsi="Times New Roman"/>
          <w:sz w:val="24"/>
          <w:szCs w:val="24"/>
        </w:rPr>
        <w:t xml:space="preserve">u iznosu </w:t>
      </w:r>
      <w:r>
        <w:rPr>
          <w:rFonts w:ascii="Times New Roman" w:hAnsi="Times New Roman"/>
          <w:sz w:val="24"/>
          <w:szCs w:val="24"/>
        </w:rPr>
        <w:t>409,50 €</w:t>
      </w:r>
      <w:r w:rsidR="002E780F">
        <w:rPr>
          <w:rFonts w:ascii="Times New Roman" w:hAnsi="Times New Roman"/>
          <w:sz w:val="24"/>
          <w:szCs w:val="24"/>
        </w:rPr>
        <w:t xml:space="preserve">. U instrumentima, uređajima i strojevima nabavljena je </w:t>
      </w:r>
      <w:r>
        <w:rPr>
          <w:rFonts w:ascii="Times New Roman" w:hAnsi="Times New Roman"/>
          <w:sz w:val="24"/>
          <w:szCs w:val="24"/>
        </w:rPr>
        <w:t xml:space="preserve">elektroničke vage 503,75 €,  </w:t>
      </w:r>
      <w:r w:rsidR="002E780F">
        <w:rPr>
          <w:rFonts w:ascii="Times New Roman" w:hAnsi="Times New Roman"/>
          <w:sz w:val="24"/>
          <w:szCs w:val="24"/>
        </w:rPr>
        <w:t xml:space="preserve">razni strojevi za obradu zemljišta (tanjurača, sijačica. Gruber, okretač i sakupljač sijena) u ukupnom iznosu 40.808,00 €. U ostalim instrumentima, uređajima i strojevima nabavljena je perilica i </w:t>
      </w:r>
      <w:r>
        <w:rPr>
          <w:rFonts w:ascii="Times New Roman" w:hAnsi="Times New Roman"/>
          <w:sz w:val="24"/>
          <w:szCs w:val="24"/>
        </w:rPr>
        <w:t>sušilic</w:t>
      </w:r>
      <w:r w:rsidR="002E780F">
        <w:rPr>
          <w:rFonts w:ascii="Times New Roman" w:hAnsi="Times New Roman"/>
          <w:sz w:val="24"/>
          <w:szCs w:val="24"/>
        </w:rPr>
        <w:t>a</w:t>
      </w:r>
      <w:r>
        <w:rPr>
          <w:rFonts w:ascii="Times New Roman" w:hAnsi="Times New Roman"/>
          <w:sz w:val="24"/>
          <w:szCs w:val="24"/>
        </w:rPr>
        <w:t xml:space="preserve"> rublja</w:t>
      </w:r>
      <w:r w:rsidR="002E780F">
        <w:rPr>
          <w:rFonts w:ascii="Times New Roman" w:hAnsi="Times New Roman"/>
          <w:sz w:val="24"/>
          <w:szCs w:val="24"/>
        </w:rPr>
        <w:t>, sustav</w:t>
      </w:r>
      <w:r>
        <w:rPr>
          <w:rFonts w:ascii="Times New Roman" w:hAnsi="Times New Roman"/>
          <w:sz w:val="24"/>
          <w:szCs w:val="24"/>
        </w:rPr>
        <w:t xml:space="preserve"> za šišanje ovaca</w:t>
      </w:r>
      <w:r w:rsidR="002E780F">
        <w:rPr>
          <w:rFonts w:ascii="Times New Roman" w:hAnsi="Times New Roman"/>
          <w:sz w:val="24"/>
          <w:szCs w:val="24"/>
        </w:rPr>
        <w:t xml:space="preserve">, malčer, visokotlačni perač, </w:t>
      </w:r>
      <w:r w:rsidR="00EA19EE">
        <w:rPr>
          <w:rFonts w:ascii="Times New Roman" w:hAnsi="Times New Roman"/>
          <w:sz w:val="24"/>
          <w:szCs w:val="24"/>
        </w:rPr>
        <w:t>agregat</w:t>
      </w:r>
      <w:r w:rsidR="002E780F">
        <w:rPr>
          <w:rFonts w:ascii="Times New Roman" w:hAnsi="Times New Roman"/>
          <w:sz w:val="24"/>
          <w:szCs w:val="24"/>
        </w:rPr>
        <w:t>, motorni trimer, zvučnik, stacionarni stroj za šišanje ovaca u ukupnom iznosu</w:t>
      </w:r>
      <w:r>
        <w:rPr>
          <w:rFonts w:ascii="Times New Roman" w:hAnsi="Times New Roman"/>
          <w:sz w:val="24"/>
          <w:szCs w:val="24"/>
        </w:rPr>
        <w:t xml:space="preserve"> </w:t>
      </w:r>
      <w:r w:rsidR="002E780F">
        <w:rPr>
          <w:rFonts w:ascii="Times New Roman" w:hAnsi="Times New Roman"/>
          <w:sz w:val="24"/>
          <w:szCs w:val="24"/>
        </w:rPr>
        <w:t>58.976,05 €.</w:t>
      </w:r>
      <w:r>
        <w:rPr>
          <w:rFonts w:ascii="Times New Roman" w:hAnsi="Times New Roman"/>
          <w:sz w:val="24"/>
          <w:szCs w:val="24"/>
        </w:rPr>
        <w:t xml:space="preserve"> </w:t>
      </w:r>
      <w:r w:rsidR="002E780F">
        <w:rPr>
          <w:rFonts w:ascii="Times New Roman" w:hAnsi="Times New Roman"/>
          <w:sz w:val="24"/>
          <w:szCs w:val="24"/>
        </w:rPr>
        <w:t xml:space="preserve">U sportskoj i glazbenoj opremi </w:t>
      </w:r>
      <w:r w:rsidR="00EA19EE">
        <w:rPr>
          <w:rFonts w:ascii="Times New Roman" w:hAnsi="Times New Roman"/>
          <w:sz w:val="24"/>
          <w:szCs w:val="24"/>
        </w:rPr>
        <w:t>nabavljene</w:t>
      </w:r>
      <w:r w:rsidR="002E780F">
        <w:rPr>
          <w:rFonts w:ascii="Times New Roman" w:hAnsi="Times New Roman"/>
          <w:sz w:val="24"/>
          <w:szCs w:val="24"/>
        </w:rPr>
        <w:t xml:space="preserve"> su sprave</w:t>
      </w:r>
      <w:r>
        <w:rPr>
          <w:rFonts w:ascii="Times New Roman" w:hAnsi="Times New Roman"/>
          <w:sz w:val="24"/>
          <w:szCs w:val="24"/>
        </w:rPr>
        <w:t xml:space="preserve"> za vježbanje </w:t>
      </w:r>
      <w:r w:rsidR="002E780F">
        <w:rPr>
          <w:rFonts w:ascii="Times New Roman" w:hAnsi="Times New Roman"/>
          <w:sz w:val="24"/>
          <w:szCs w:val="24"/>
        </w:rPr>
        <w:t xml:space="preserve">u iznosu </w:t>
      </w:r>
      <w:r w:rsidR="00EA19EE">
        <w:rPr>
          <w:rFonts w:ascii="Times New Roman" w:hAnsi="Times New Roman"/>
          <w:sz w:val="24"/>
          <w:szCs w:val="24"/>
        </w:rPr>
        <w:t>4.928,75 €. U uređajima, strojevima i opremi za ostale namjene nabavljen je</w:t>
      </w:r>
      <w:r>
        <w:rPr>
          <w:rFonts w:ascii="Times New Roman" w:hAnsi="Times New Roman"/>
          <w:sz w:val="24"/>
          <w:szCs w:val="24"/>
        </w:rPr>
        <w:t xml:space="preserve"> odvlaživača zraka 998,75 €, čitača </w:t>
      </w:r>
      <w:r w:rsidR="00EA19EE">
        <w:rPr>
          <w:rFonts w:ascii="Times New Roman" w:hAnsi="Times New Roman"/>
          <w:sz w:val="24"/>
          <w:szCs w:val="24"/>
        </w:rPr>
        <w:t>mikročipova</w:t>
      </w:r>
      <w:r>
        <w:rPr>
          <w:rFonts w:ascii="Times New Roman" w:hAnsi="Times New Roman"/>
          <w:sz w:val="24"/>
          <w:szCs w:val="24"/>
        </w:rPr>
        <w:t xml:space="preserve"> 397,17 €, pile glodalice 7.500,00 €, </w:t>
      </w:r>
      <w:r w:rsidR="00EA19EE">
        <w:rPr>
          <w:rFonts w:ascii="Times New Roman" w:hAnsi="Times New Roman"/>
          <w:sz w:val="24"/>
          <w:szCs w:val="24"/>
        </w:rPr>
        <w:t xml:space="preserve">razni uređaji za kuhinju u iznosu 273.781,25 €, strojevi za kuhinju u ukupnoj vrijednosti 58.366,64 €, </w:t>
      </w:r>
      <w:r>
        <w:rPr>
          <w:rFonts w:ascii="Times New Roman" w:hAnsi="Times New Roman"/>
          <w:sz w:val="24"/>
          <w:szCs w:val="24"/>
        </w:rPr>
        <w:t>ubodn</w:t>
      </w:r>
      <w:r w:rsidR="00EA19EE">
        <w:rPr>
          <w:rFonts w:ascii="Times New Roman" w:hAnsi="Times New Roman"/>
          <w:sz w:val="24"/>
          <w:szCs w:val="24"/>
        </w:rPr>
        <w:t>a</w:t>
      </w:r>
      <w:r>
        <w:rPr>
          <w:rFonts w:ascii="Times New Roman" w:hAnsi="Times New Roman"/>
          <w:sz w:val="24"/>
          <w:szCs w:val="24"/>
        </w:rPr>
        <w:t xml:space="preserve"> pil</w:t>
      </w:r>
      <w:r w:rsidR="00EA19EE">
        <w:rPr>
          <w:rFonts w:ascii="Times New Roman" w:hAnsi="Times New Roman"/>
          <w:sz w:val="24"/>
          <w:szCs w:val="24"/>
        </w:rPr>
        <w:t>a</w:t>
      </w:r>
      <w:r>
        <w:rPr>
          <w:rFonts w:ascii="Times New Roman" w:hAnsi="Times New Roman"/>
          <w:sz w:val="24"/>
          <w:szCs w:val="24"/>
        </w:rPr>
        <w:t xml:space="preserve"> 263,20 €, razne opreme u ukupnom iznosu 3.449,73 €, </w:t>
      </w:r>
      <w:r w:rsidR="00EA19EE">
        <w:rPr>
          <w:rFonts w:ascii="Times New Roman" w:hAnsi="Times New Roman"/>
          <w:sz w:val="24"/>
          <w:szCs w:val="24"/>
        </w:rPr>
        <w:t>mikser prikolica u iznosu 40.890,00 € te razna oprema za kuhinju,</w:t>
      </w:r>
      <w:r w:rsidR="0061067F">
        <w:rPr>
          <w:rFonts w:ascii="Times New Roman" w:hAnsi="Times New Roman"/>
          <w:sz w:val="24"/>
          <w:szCs w:val="24"/>
        </w:rPr>
        <w:t xml:space="preserve"> klaonicu i prasilište u ukupnom iznosu 411.823,83 €. </w:t>
      </w:r>
    </w:p>
    <w:p w:rsidR="0061067F" w:rsidRDefault="0061067F" w:rsidP="003564AA">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 xml:space="preserve">U prijevoznim sredstvima nabavljeno je </w:t>
      </w:r>
      <w:r w:rsidR="003564AA">
        <w:rPr>
          <w:rFonts w:ascii="Times New Roman" w:hAnsi="Times New Roman"/>
          <w:sz w:val="24"/>
          <w:szCs w:val="24"/>
        </w:rPr>
        <w:t>teretno vozila 26.704,06 €</w:t>
      </w:r>
      <w:r>
        <w:rPr>
          <w:rFonts w:ascii="Times New Roman" w:hAnsi="Times New Roman"/>
          <w:sz w:val="24"/>
          <w:szCs w:val="24"/>
        </w:rPr>
        <w:t xml:space="preserve"> i</w:t>
      </w:r>
      <w:r w:rsidR="003564AA">
        <w:rPr>
          <w:rFonts w:ascii="Times New Roman" w:hAnsi="Times New Roman"/>
          <w:sz w:val="24"/>
          <w:szCs w:val="24"/>
        </w:rPr>
        <w:t xml:space="preserve"> traktora 164.900,00 €</w:t>
      </w:r>
      <w:r w:rsidR="00BA0C1A">
        <w:rPr>
          <w:rFonts w:ascii="Times New Roman" w:hAnsi="Times New Roman"/>
          <w:sz w:val="24"/>
          <w:szCs w:val="24"/>
        </w:rPr>
        <w:t>, dok je u osnovnom stadu kupljena 3 nerasta u ukupnom iznosu 2.100,00 €.</w:t>
      </w:r>
    </w:p>
    <w:p w:rsidR="003564AA" w:rsidRDefault="00BA0C1A" w:rsidP="003564AA">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Za</w:t>
      </w:r>
      <w:r w:rsidR="003564AA">
        <w:rPr>
          <w:rFonts w:ascii="Times New Roman" w:hAnsi="Times New Roman"/>
          <w:sz w:val="24"/>
          <w:szCs w:val="24"/>
        </w:rPr>
        <w:t xml:space="preserve"> dodatna ulaganja na građevinskim objektima</w:t>
      </w:r>
      <w:r>
        <w:rPr>
          <w:rFonts w:ascii="Times New Roman" w:hAnsi="Times New Roman"/>
          <w:sz w:val="24"/>
          <w:szCs w:val="24"/>
        </w:rPr>
        <w:t xml:space="preserve"> utrošeno je 2.455.980,06. Najveći troškovi odnose se na adaptaciju zgrade centralne kuhinje u iznosu </w:t>
      </w:r>
      <w:r w:rsidR="000A7DFD">
        <w:rPr>
          <w:rFonts w:ascii="Times New Roman" w:hAnsi="Times New Roman"/>
          <w:sz w:val="24"/>
          <w:szCs w:val="24"/>
        </w:rPr>
        <w:t xml:space="preserve">1.496.250,55 €, adaptacija zgrade zatvorenog odjela za žene u iznosu 44.808,88 €, adaptacije zgrade klaonice u iznosu 488.888,80 €. Od ostalih dodatnih ulaganja bila je </w:t>
      </w:r>
      <w:r w:rsidR="003564AA">
        <w:rPr>
          <w:rFonts w:ascii="Times New Roman" w:hAnsi="Times New Roman"/>
          <w:sz w:val="24"/>
          <w:szCs w:val="24"/>
        </w:rPr>
        <w:t xml:space="preserve">izrada </w:t>
      </w:r>
      <w:proofErr w:type="spellStart"/>
      <w:r w:rsidR="003564AA">
        <w:rPr>
          <w:rFonts w:ascii="Times New Roman" w:hAnsi="Times New Roman"/>
          <w:sz w:val="24"/>
          <w:szCs w:val="24"/>
        </w:rPr>
        <w:t>nadbetona</w:t>
      </w:r>
      <w:proofErr w:type="spellEnd"/>
      <w:r w:rsidR="003564AA">
        <w:rPr>
          <w:rFonts w:ascii="Times New Roman" w:hAnsi="Times New Roman"/>
          <w:sz w:val="24"/>
          <w:szCs w:val="24"/>
        </w:rPr>
        <w:t xml:space="preserve"> u podrumu radionice ugostiteljstva, izrada kaveza na zgradi ženskog zatvorenog odjela, izrade elektroinstalacije u centralnoj kuhinji , izrada nadstrešnice, izrada projektnih </w:t>
      </w:r>
      <w:r w:rsidR="003564AA">
        <w:rPr>
          <w:rFonts w:ascii="Times New Roman" w:hAnsi="Times New Roman"/>
          <w:sz w:val="24"/>
          <w:szCs w:val="24"/>
        </w:rPr>
        <w:lastRenderedPageBreak/>
        <w:t>dokumentacija za plinsku kotlovnicu, punionicu za el. vozila i centralne kuhinje, uređenje šetnice za zgradu ženskog zatvorenog odjela, sanacija krovišta i nadzor na zgradi štale za ovce, komunalni doprinosi za legalizaciju objekata</w:t>
      </w:r>
      <w:r w:rsidR="000A7DFD">
        <w:rPr>
          <w:rFonts w:ascii="Times New Roman" w:hAnsi="Times New Roman"/>
          <w:sz w:val="24"/>
          <w:szCs w:val="24"/>
        </w:rPr>
        <w:t>, izmjena stolarije na raznim objektima te zamjena elektroinstalacija na objektima Kaznionice.</w:t>
      </w:r>
    </w:p>
    <w:p w:rsidR="000A7DFD" w:rsidRDefault="000A7DFD" w:rsidP="003564AA">
      <w:pPr>
        <w:pStyle w:val="Podnoje"/>
        <w:tabs>
          <w:tab w:val="clear" w:pos="4536"/>
          <w:tab w:val="clear" w:pos="9072"/>
        </w:tabs>
        <w:jc w:val="both"/>
        <w:rPr>
          <w:rFonts w:ascii="Times New Roman" w:hAnsi="Times New Roman"/>
          <w:sz w:val="24"/>
          <w:szCs w:val="24"/>
        </w:rPr>
      </w:pPr>
      <w:r>
        <w:rPr>
          <w:rFonts w:ascii="Times New Roman" w:hAnsi="Times New Roman"/>
          <w:sz w:val="24"/>
          <w:szCs w:val="24"/>
        </w:rPr>
        <w:t>U dodatnim ulaganjima za opremu kupljeno je povišenje za Amazone sijačicu u iznosu 1.213,00 €.</w:t>
      </w:r>
    </w:p>
    <w:p w:rsidR="000A7DFD" w:rsidRDefault="000A7DFD" w:rsidP="003564AA">
      <w:pPr>
        <w:pStyle w:val="Podnoje"/>
        <w:tabs>
          <w:tab w:val="clear" w:pos="4536"/>
          <w:tab w:val="clear" w:pos="9072"/>
        </w:tabs>
        <w:jc w:val="both"/>
        <w:rPr>
          <w:rFonts w:ascii="Times New Roman" w:hAnsi="Times New Roman"/>
          <w:sz w:val="24"/>
          <w:szCs w:val="24"/>
        </w:rPr>
      </w:pPr>
    </w:p>
    <w:p w:rsidR="00262F0E" w:rsidRPr="0030134A" w:rsidRDefault="000451A7" w:rsidP="00262F0E">
      <w:pPr>
        <w:pStyle w:val="Podnoje"/>
        <w:tabs>
          <w:tab w:val="clear" w:pos="4536"/>
          <w:tab w:val="clear" w:pos="9072"/>
        </w:tabs>
        <w:jc w:val="both"/>
        <w:rPr>
          <w:rFonts w:ascii="Times New Roman" w:hAnsi="Times New Roman"/>
          <w:b/>
          <w:bCs/>
          <w:sz w:val="24"/>
          <w:szCs w:val="24"/>
        </w:rPr>
      </w:pPr>
      <w:r>
        <w:rPr>
          <w:rFonts w:ascii="Times New Roman" w:hAnsi="Times New Roman"/>
          <w:b/>
          <w:bCs/>
          <w:sz w:val="24"/>
          <w:szCs w:val="24"/>
        </w:rPr>
        <w:t>Y006</w:t>
      </w:r>
      <w:r w:rsidR="00262F0E" w:rsidRPr="0030134A">
        <w:rPr>
          <w:rFonts w:ascii="Times New Roman" w:hAnsi="Times New Roman"/>
          <w:b/>
          <w:bCs/>
          <w:sz w:val="24"/>
          <w:szCs w:val="24"/>
        </w:rPr>
        <w:t xml:space="preserve"> – MANJAK PRIHODA</w:t>
      </w:r>
    </w:p>
    <w:p w:rsidR="00262F0E" w:rsidRPr="0030134A" w:rsidRDefault="00262F0E" w:rsidP="00262F0E">
      <w:pPr>
        <w:pStyle w:val="Podnoje"/>
        <w:tabs>
          <w:tab w:val="clear" w:pos="4536"/>
          <w:tab w:val="clear" w:pos="9072"/>
        </w:tabs>
        <w:jc w:val="both"/>
        <w:rPr>
          <w:rFonts w:ascii="Times New Roman" w:hAnsi="Times New Roman"/>
          <w:b/>
          <w:bCs/>
          <w:sz w:val="24"/>
          <w:szCs w:val="24"/>
        </w:rPr>
      </w:pPr>
    </w:p>
    <w:p w:rsidR="00262F0E" w:rsidRDefault="001B23DD" w:rsidP="000A7DF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Višak</w:t>
      </w:r>
      <w:r w:rsidR="00262F0E">
        <w:rPr>
          <w:rFonts w:ascii="Times New Roman" w:hAnsi="Times New Roman" w:cs="Times New Roman"/>
          <w:sz w:val="24"/>
          <w:szCs w:val="24"/>
        </w:rPr>
        <w:t xml:space="preserve"> prihoda i primitaka za pokriće u sljedećem razdoblju na navedenoj poziciji iskazan je u iznosu od </w:t>
      </w:r>
      <w:r w:rsidR="000A7DFD">
        <w:rPr>
          <w:rFonts w:ascii="Times New Roman" w:hAnsi="Times New Roman" w:cs="Times New Roman"/>
          <w:sz w:val="24"/>
          <w:szCs w:val="24"/>
        </w:rPr>
        <w:t>338.449,65</w:t>
      </w:r>
      <w:r>
        <w:rPr>
          <w:rFonts w:ascii="Times New Roman" w:hAnsi="Times New Roman" w:cs="Times New Roman"/>
          <w:sz w:val="24"/>
          <w:szCs w:val="24"/>
        </w:rPr>
        <w:t xml:space="preserve"> €</w:t>
      </w:r>
      <w:r w:rsidR="00262F0E">
        <w:rPr>
          <w:rFonts w:ascii="Times New Roman" w:hAnsi="Times New Roman" w:cs="Times New Roman"/>
          <w:sz w:val="24"/>
          <w:szCs w:val="24"/>
        </w:rPr>
        <w:t xml:space="preserve">.  Iskazani višak prihoda </w:t>
      </w:r>
      <w:r w:rsidR="00B54DC1">
        <w:rPr>
          <w:rFonts w:ascii="Times New Roman" w:hAnsi="Times New Roman" w:cs="Times New Roman"/>
          <w:sz w:val="24"/>
          <w:szCs w:val="24"/>
        </w:rPr>
        <w:t>i primitaka</w:t>
      </w:r>
      <w:r w:rsidR="00262F0E">
        <w:rPr>
          <w:rFonts w:ascii="Times New Roman" w:hAnsi="Times New Roman" w:cs="Times New Roman"/>
          <w:sz w:val="24"/>
          <w:szCs w:val="24"/>
        </w:rPr>
        <w:t xml:space="preserve"> za 202</w:t>
      </w:r>
      <w:r w:rsidR="000A7DFD">
        <w:rPr>
          <w:rFonts w:ascii="Times New Roman" w:hAnsi="Times New Roman" w:cs="Times New Roman"/>
          <w:sz w:val="24"/>
          <w:szCs w:val="24"/>
        </w:rPr>
        <w:t>4</w:t>
      </w:r>
      <w:r w:rsidR="00262F0E">
        <w:rPr>
          <w:rFonts w:ascii="Times New Roman" w:hAnsi="Times New Roman" w:cs="Times New Roman"/>
          <w:sz w:val="24"/>
          <w:szCs w:val="24"/>
        </w:rPr>
        <w:t xml:space="preserve">. godinu u iznosu od </w:t>
      </w:r>
      <w:r w:rsidR="000A7DFD">
        <w:rPr>
          <w:rFonts w:ascii="Times New Roman" w:hAnsi="Times New Roman" w:cs="Times New Roman"/>
          <w:sz w:val="24"/>
          <w:szCs w:val="24"/>
        </w:rPr>
        <w:t>225.292,08</w:t>
      </w:r>
      <w:r>
        <w:rPr>
          <w:rFonts w:ascii="Times New Roman" w:hAnsi="Times New Roman" w:cs="Times New Roman"/>
          <w:sz w:val="24"/>
          <w:szCs w:val="24"/>
        </w:rPr>
        <w:t xml:space="preserve"> €</w:t>
      </w:r>
      <w:r w:rsidR="00262F0E">
        <w:rPr>
          <w:rFonts w:ascii="Times New Roman" w:hAnsi="Times New Roman" w:cs="Times New Roman"/>
          <w:sz w:val="24"/>
          <w:szCs w:val="24"/>
        </w:rPr>
        <w:t xml:space="preserve"> </w:t>
      </w:r>
    </w:p>
    <w:p w:rsidR="00262F0E" w:rsidRPr="0030134A" w:rsidRDefault="000A7DFD" w:rsidP="000A7DF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povećao</w:t>
      </w:r>
      <w:r w:rsidR="00262F0E">
        <w:rPr>
          <w:rFonts w:ascii="Times New Roman" w:hAnsi="Times New Roman" w:cs="Times New Roman"/>
          <w:sz w:val="24"/>
          <w:szCs w:val="24"/>
        </w:rPr>
        <w:t xml:space="preserve"> je preneseni </w:t>
      </w:r>
      <w:r>
        <w:rPr>
          <w:rFonts w:ascii="Times New Roman" w:hAnsi="Times New Roman" w:cs="Times New Roman"/>
          <w:sz w:val="24"/>
          <w:szCs w:val="24"/>
        </w:rPr>
        <w:t>višak</w:t>
      </w:r>
      <w:r w:rsidR="00262F0E">
        <w:rPr>
          <w:rFonts w:ascii="Times New Roman" w:hAnsi="Times New Roman" w:cs="Times New Roman"/>
          <w:sz w:val="24"/>
          <w:szCs w:val="24"/>
        </w:rPr>
        <w:t xml:space="preserve"> prihoda poslovanja od </w:t>
      </w:r>
      <w:r w:rsidR="00C1070D">
        <w:rPr>
          <w:rFonts w:ascii="Times New Roman" w:hAnsi="Times New Roman" w:cs="Times New Roman"/>
          <w:sz w:val="24"/>
          <w:szCs w:val="24"/>
        </w:rPr>
        <w:t>113.157,57</w:t>
      </w:r>
      <w:r w:rsidR="001B23DD">
        <w:rPr>
          <w:rFonts w:ascii="Times New Roman" w:hAnsi="Times New Roman" w:cs="Times New Roman"/>
          <w:sz w:val="24"/>
          <w:szCs w:val="24"/>
        </w:rPr>
        <w:t xml:space="preserve"> €</w:t>
      </w:r>
      <w:r w:rsidR="00262F0E">
        <w:rPr>
          <w:rFonts w:ascii="Times New Roman" w:hAnsi="Times New Roman" w:cs="Times New Roman"/>
          <w:sz w:val="24"/>
          <w:szCs w:val="24"/>
        </w:rPr>
        <w:t>.</w:t>
      </w:r>
    </w:p>
    <w:p w:rsidR="00262F0E" w:rsidRDefault="00262F0E" w:rsidP="000A7DFD">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Na </w:t>
      </w:r>
      <w:r w:rsidR="00C1070D">
        <w:rPr>
          <w:rFonts w:ascii="Times New Roman" w:hAnsi="Times New Roman" w:cs="Times New Roman"/>
          <w:sz w:val="24"/>
          <w:szCs w:val="24"/>
        </w:rPr>
        <w:t>povećanje</w:t>
      </w:r>
      <w:r w:rsidRPr="0030134A">
        <w:rPr>
          <w:rFonts w:ascii="Times New Roman" w:hAnsi="Times New Roman" w:cs="Times New Roman"/>
          <w:sz w:val="24"/>
          <w:szCs w:val="24"/>
        </w:rPr>
        <w:t xml:space="preserve"> iznosa prenesenog </w:t>
      </w:r>
      <w:r w:rsidR="00C1070D">
        <w:rPr>
          <w:rFonts w:ascii="Times New Roman" w:hAnsi="Times New Roman" w:cs="Times New Roman"/>
          <w:sz w:val="24"/>
          <w:szCs w:val="24"/>
        </w:rPr>
        <w:t>viška prihoda i primitaka</w:t>
      </w:r>
      <w:r w:rsidRPr="0030134A">
        <w:rPr>
          <w:rFonts w:ascii="Times New Roman" w:hAnsi="Times New Roman" w:cs="Times New Roman"/>
          <w:sz w:val="24"/>
          <w:szCs w:val="24"/>
        </w:rPr>
        <w:t xml:space="preserve">  u odnosu na početno stanje </w:t>
      </w:r>
      <w:r>
        <w:rPr>
          <w:rFonts w:ascii="Times New Roman" w:hAnsi="Times New Roman" w:cs="Times New Roman"/>
          <w:sz w:val="24"/>
          <w:szCs w:val="24"/>
        </w:rPr>
        <w:t>utjecala je doznaka iz nadležnog ministarstva kojom se financiraju svi rashodi redovnog poslovanja</w:t>
      </w:r>
      <w:r w:rsidR="001B23DD">
        <w:rPr>
          <w:rFonts w:ascii="Times New Roman" w:hAnsi="Times New Roman" w:cs="Times New Roman"/>
          <w:sz w:val="24"/>
          <w:szCs w:val="24"/>
        </w:rPr>
        <w:t xml:space="preserve"> </w:t>
      </w:r>
      <w:r w:rsidR="00C41279">
        <w:rPr>
          <w:rFonts w:ascii="Times New Roman" w:hAnsi="Times New Roman" w:cs="Times New Roman"/>
          <w:sz w:val="24"/>
          <w:szCs w:val="24"/>
        </w:rPr>
        <w:t xml:space="preserve"> i rashodi za nabavu nefinancijske imovine </w:t>
      </w:r>
      <w:r w:rsidR="001B23DD">
        <w:rPr>
          <w:rFonts w:ascii="Times New Roman" w:hAnsi="Times New Roman" w:cs="Times New Roman"/>
          <w:sz w:val="24"/>
          <w:szCs w:val="24"/>
        </w:rPr>
        <w:t>te</w:t>
      </w:r>
      <w:r>
        <w:rPr>
          <w:rFonts w:ascii="Times New Roman" w:hAnsi="Times New Roman" w:cs="Times New Roman"/>
          <w:sz w:val="24"/>
          <w:szCs w:val="24"/>
        </w:rPr>
        <w:t xml:space="preserve"> pr</w:t>
      </w:r>
      <w:r w:rsidR="00BB3814">
        <w:rPr>
          <w:rFonts w:ascii="Times New Roman" w:hAnsi="Times New Roman" w:cs="Times New Roman"/>
          <w:sz w:val="24"/>
          <w:szCs w:val="24"/>
        </w:rPr>
        <w:t xml:space="preserve">ihodi s osnove rada zatvorenika </w:t>
      </w:r>
      <w:r w:rsidR="00C41279">
        <w:rPr>
          <w:rFonts w:ascii="Times New Roman" w:hAnsi="Times New Roman" w:cs="Times New Roman"/>
          <w:sz w:val="24"/>
          <w:szCs w:val="24"/>
        </w:rPr>
        <w:t>.</w:t>
      </w:r>
    </w:p>
    <w:p w:rsidR="00834416" w:rsidRPr="0030134A" w:rsidRDefault="00834416" w:rsidP="00CF750A">
      <w:pPr>
        <w:rPr>
          <w:rFonts w:ascii="Times New Roman" w:hAnsi="Times New Roman" w:cs="Times New Roman"/>
          <w:sz w:val="24"/>
          <w:szCs w:val="24"/>
        </w:rPr>
      </w:pPr>
    </w:p>
    <w:p w:rsidR="00000B32" w:rsidRPr="00834416" w:rsidRDefault="00000B32" w:rsidP="00CF70FE">
      <w:pPr>
        <w:pStyle w:val="Naslov2"/>
        <w:jc w:val="center"/>
        <w:rPr>
          <w:rFonts w:ascii="Times New Roman" w:hAnsi="Times New Roman"/>
          <w:i w:val="0"/>
          <w:sz w:val="24"/>
          <w:szCs w:val="24"/>
        </w:rPr>
      </w:pPr>
      <w:r w:rsidRPr="00834416">
        <w:rPr>
          <w:rFonts w:ascii="Times New Roman" w:hAnsi="Times New Roman"/>
          <w:i w:val="0"/>
          <w:sz w:val="24"/>
          <w:szCs w:val="24"/>
        </w:rPr>
        <w:t>B</w:t>
      </w:r>
      <w:r w:rsidR="00387EAE" w:rsidRPr="00834416">
        <w:rPr>
          <w:rFonts w:ascii="Times New Roman" w:hAnsi="Times New Roman"/>
          <w:i w:val="0"/>
          <w:sz w:val="24"/>
          <w:szCs w:val="24"/>
        </w:rPr>
        <w:t xml:space="preserve"> </w:t>
      </w:r>
      <w:r w:rsidRPr="00834416">
        <w:rPr>
          <w:rFonts w:ascii="Times New Roman" w:hAnsi="Times New Roman"/>
          <w:i w:val="0"/>
          <w:sz w:val="24"/>
          <w:szCs w:val="24"/>
        </w:rPr>
        <w:t>I</w:t>
      </w:r>
      <w:r w:rsidR="00387EAE" w:rsidRPr="00834416">
        <w:rPr>
          <w:rFonts w:ascii="Times New Roman" w:hAnsi="Times New Roman"/>
          <w:i w:val="0"/>
          <w:sz w:val="24"/>
          <w:szCs w:val="24"/>
        </w:rPr>
        <w:t xml:space="preserve"> </w:t>
      </w:r>
      <w:r w:rsidRPr="00834416">
        <w:rPr>
          <w:rFonts w:ascii="Times New Roman" w:hAnsi="Times New Roman"/>
          <w:i w:val="0"/>
          <w:sz w:val="24"/>
          <w:szCs w:val="24"/>
        </w:rPr>
        <w:t>LJ</w:t>
      </w:r>
      <w:r w:rsidR="00387EAE" w:rsidRPr="00834416">
        <w:rPr>
          <w:rFonts w:ascii="Times New Roman" w:hAnsi="Times New Roman"/>
          <w:i w:val="0"/>
          <w:sz w:val="24"/>
          <w:szCs w:val="24"/>
        </w:rPr>
        <w:t xml:space="preserve"> </w:t>
      </w:r>
      <w:r w:rsidRPr="00834416">
        <w:rPr>
          <w:rFonts w:ascii="Times New Roman" w:hAnsi="Times New Roman"/>
          <w:i w:val="0"/>
          <w:sz w:val="24"/>
          <w:szCs w:val="24"/>
        </w:rPr>
        <w:t>E</w:t>
      </w:r>
      <w:r w:rsidR="00387EAE" w:rsidRPr="00834416">
        <w:rPr>
          <w:rFonts w:ascii="Times New Roman" w:hAnsi="Times New Roman"/>
          <w:i w:val="0"/>
          <w:sz w:val="24"/>
          <w:szCs w:val="24"/>
        </w:rPr>
        <w:t xml:space="preserve"> </w:t>
      </w:r>
      <w:r w:rsidRPr="00834416">
        <w:rPr>
          <w:rFonts w:ascii="Times New Roman" w:hAnsi="Times New Roman"/>
          <w:i w:val="0"/>
          <w:sz w:val="24"/>
          <w:szCs w:val="24"/>
        </w:rPr>
        <w:t>Š</w:t>
      </w:r>
      <w:r w:rsidR="00387EAE" w:rsidRPr="00834416">
        <w:rPr>
          <w:rFonts w:ascii="Times New Roman" w:hAnsi="Times New Roman"/>
          <w:i w:val="0"/>
          <w:sz w:val="24"/>
          <w:szCs w:val="24"/>
        </w:rPr>
        <w:t xml:space="preserve"> </w:t>
      </w:r>
      <w:r w:rsidRPr="00834416">
        <w:rPr>
          <w:rFonts w:ascii="Times New Roman" w:hAnsi="Times New Roman"/>
          <w:i w:val="0"/>
          <w:sz w:val="24"/>
          <w:szCs w:val="24"/>
        </w:rPr>
        <w:t>K</w:t>
      </w:r>
      <w:r w:rsidR="00387EAE" w:rsidRPr="00834416">
        <w:rPr>
          <w:rFonts w:ascii="Times New Roman" w:hAnsi="Times New Roman"/>
          <w:i w:val="0"/>
          <w:sz w:val="24"/>
          <w:szCs w:val="24"/>
        </w:rPr>
        <w:t xml:space="preserve"> </w:t>
      </w:r>
      <w:r w:rsidRPr="00834416">
        <w:rPr>
          <w:rFonts w:ascii="Times New Roman" w:hAnsi="Times New Roman"/>
          <w:i w:val="0"/>
          <w:sz w:val="24"/>
          <w:szCs w:val="24"/>
        </w:rPr>
        <w:t>E</w:t>
      </w:r>
      <w:r w:rsidR="008A0529">
        <w:rPr>
          <w:rFonts w:ascii="Times New Roman" w:hAnsi="Times New Roman"/>
          <w:i w:val="0"/>
          <w:sz w:val="24"/>
          <w:szCs w:val="24"/>
        </w:rPr>
        <w:t xml:space="preserve"> </w:t>
      </w:r>
    </w:p>
    <w:p w:rsidR="00000B32" w:rsidRPr="00834416" w:rsidRDefault="00000B32" w:rsidP="00F2337D">
      <w:pPr>
        <w:spacing w:after="0" w:line="240" w:lineRule="auto"/>
        <w:jc w:val="center"/>
        <w:rPr>
          <w:rFonts w:ascii="Times New Roman" w:hAnsi="Times New Roman" w:cs="Times New Roman"/>
          <w:b/>
          <w:sz w:val="24"/>
          <w:szCs w:val="24"/>
        </w:rPr>
      </w:pPr>
      <w:r w:rsidRPr="00834416">
        <w:rPr>
          <w:rFonts w:ascii="Times New Roman" w:hAnsi="Times New Roman" w:cs="Times New Roman"/>
          <w:b/>
          <w:sz w:val="24"/>
          <w:szCs w:val="24"/>
        </w:rPr>
        <w:t>UZ IZVJEŠTAJ O PROMJENAMA U VRIJEDNOSTI I OBUJMU</w:t>
      </w:r>
    </w:p>
    <w:p w:rsidR="00000B32" w:rsidRPr="00834416" w:rsidRDefault="00000B32" w:rsidP="00F2337D">
      <w:pPr>
        <w:spacing w:after="0" w:line="240" w:lineRule="auto"/>
        <w:jc w:val="center"/>
        <w:rPr>
          <w:rFonts w:ascii="Times New Roman" w:hAnsi="Times New Roman" w:cs="Times New Roman"/>
          <w:b/>
          <w:sz w:val="24"/>
          <w:szCs w:val="24"/>
        </w:rPr>
      </w:pPr>
      <w:r w:rsidRPr="00834416">
        <w:rPr>
          <w:rFonts w:ascii="Times New Roman" w:hAnsi="Times New Roman" w:cs="Times New Roman"/>
          <w:b/>
          <w:sz w:val="24"/>
          <w:szCs w:val="24"/>
          <w:u w:val="single"/>
        </w:rPr>
        <w:t>IMOVINE I OBVEZA</w:t>
      </w:r>
      <w:r w:rsidRPr="00834416">
        <w:rPr>
          <w:rFonts w:ascii="Times New Roman" w:hAnsi="Times New Roman" w:cs="Times New Roman"/>
          <w:b/>
          <w:sz w:val="24"/>
          <w:szCs w:val="24"/>
        </w:rPr>
        <w:t xml:space="preserve"> ZA RAZDOBLJE</w:t>
      </w:r>
    </w:p>
    <w:p w:rsidR="00000B32" w:rsidRPr="00834416" w:rsidRDefault="00392AB7" w:rsidP="00CF750A">
      <w:pPr>
        <w:pStyle w:val="Odlomakpopisa"/>
        <w:numPr>
          <w:ilvl w:val="1"/>
          <w:numId w:val="15"/>
        </w:numPr>
        <w:spacing w:after="0" w:line="240" w:lineRule="auto"/>
        <w:jc w:val="center"/>
        <w:rPr>
          <w:rFonts w:ascii="Times New Roman" w:hAnsi="Times New Roman" w:cs="Times New Roman"/>
          <w:b/>
          <w:sz w:val="24"/>
          <w:szCs w:val="24"/>
        </w:rPr>
      </w:pPr>
      <w:r w:rsidRPr="00834416">
        <w:rPr>
          <w:rFonts w:ascii="Times New Roman" w:hAnsi="Times New Roman" w:cs="Times New Roman"/>
          <w:b/>
          <w:sz w:val="24"/>
          <w:szCs w:val="24"/>
        </w:rPr>
        <w:t>– 31.12.</w:t>
      </w:r>
      <w:r w:rsidR="00C9660B">
        <w:rPr>
          <w:rFonts w:ascii="Times New Roman" w:hAnsi="Times New Roman" w:cs="Times New Roman"/>
          <w:b/>
          <w:sz w:val="24"/>
          <w:szCs w:val="24"/>
        </w:rPr>
        <w:t>202</w:t>
      </w:r>
      <w:r w:rsidR="00C1070D">
        <w:rPr>
          <w:rFonts w:ascii="Times New Roman" w:hAnsi="Times New Roman" w:cs="Times New Roman"/>
          <w:b/>
          <w:sz w:val="24"/>
          <w:szCs w:val="24"/>
        </w:rPr>
        <w:t>4</w:t>
      </w:r>
      <w:r w:rsidR="00000B32" w:rsidRPr="00834416">
        <w:rPr>
          <w:rFonts w:ascii="Times New Roman" w:hAnsi="Times New Roman" w:cs="Times New Roman"/>
          <w:b/>
          <w:sz w:val="24"/>
          <w:szCs w:val="24"/>
        </w:rPr>
        <w:t>. GODINE</w:t>
      </w:r>
    </w:p>
    <w:p w:rsidR="008A0529" w:rsidRPr="000A3075" w:rsidRDefault="008A0529" w:rsidP="008A0529">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t xml:space="preserve">BILJEŠKA BROJ </w:t>
      </w:r>
      <w:r>
        <w:rPr>
          <w:rFonts w:ascii="Times New Roman" w:hAnsi="Times New Roman" w:cs="Times New Roman"/>
          <w:b/>
          <w:sz w:val="24"/>
          <w:szCs w:val="24"/>
          <w:u w:val="single"/>
        </w:rPr>
        <w:t>6</w:t>
      </w:r>
      <w:r w:rsidRPr="000A3075">
        <w:rPr>
          <w:rFonts w:ascii="Times New Roman" w:hAnsi="Times New Roman" w:cs="Times New Roman"/>
          <w:b/>
          <w:sz w:val="24"/>
          <w:szCs w:val="24"/>
          <w:u w:val="single"/>
        </w:rPr>
        <w:t>.</w:t>
      </w:r>
    </w:p>
    <w:p w:rsidR="00392AB7" w:rsidRPr="0030134A" w:rsidRDefault="00392AB7" w:rsidP="00000B32">
      <w:pPr>
        <w:pStyle w:val="Tekstkrajnjebiljeke"/>
        <w:tabs>
          <w:tab w:val="left" w:pos="851"/>
          <w:tab w:val="left" w:pos="2127"/>
          <w:tab w:val="left" w:pos="2552"/>
        </w:tabs>
        <w:jc w:val="both"/>
        <w:rPr>
          <w:rFonts w:ascii="Times New Roman" w:hAnsi="Times New Roman"/>
          <w:b/>
          <w:bCs/>
          <w:sz w:val="24"/>
          <w:szCs w:val="24"/>
        </w:rPr>
      </w:pPr>
    </w:p>
    <w:p w:rsidR="00CF562E" w:rsidRDefault="00CF562E" w:rsidP="00CF562E">
      <w:pPr>
        <w:pStyle w:val="Tekstkrajnjebiljeke"/>
        <w:tabs>
          <w:tab w:val="left" w:pos="851"/>
          <w:tab w:val="left" w:pos="2127"/>
          <w:tab w:val="left" w:pos="2552"/>
        </w:tabs>
        <w:jc w:val="both"/>
        <w:rPr>
          <w:rFonts w:ascii="Times New Roman" w:hAnsi="Times New Roman"/>
          <w:b/>
          <w:bCs/>
          <w:sz w:val="24"/>
          <w:szCs w:val="24"/>
        </w:rPr>
      </w:pPr>
      <w:r>
        <w:rPr>
          <w:rFonts w:ascii="Times New Roman" w:hAnsi="Times New Roman"/>
          <w:b/>
          <w:bCs/>
          <w:sz w:val="24"/>
          <w:szCs w:val="24"/>
        </w:rPr>
        <w:t xml:space="preserve">91511 </w:t>
      </w:r>
      <w:r w:rsidRPr="0030134A">
        <w:rPr>
          <w:rFonts w:ascii="Times New Roman" w:hAnsi="Times New Roman"/>
          <w:b/>
          <w:bCs/>
          <w:sz w:val="24"/>
          <w:szCs w:val="24"/>
        </w:rPr>
        <w:t xml:space="preserve">- PROMJENE U </w:t>
      </w:r>
      <w:r>
        <w:rPr>
          <w:rFonts w:ascii="Times New Roman" w:hAnsi="Times New Roman"/>
          <w:b/>
          <w:bCs/>
          <w:sz w:val="24"/>
          <w:szCs w:val="24"/>
        </w:rPr>
        <w:t>VRIJEDOSTI</w:t>
      </w:r>
      <w:r w:rsidRPr="0030134A">
        <w:rPr>
          <w:rFonts w:ascii="Times New Roman" w:hAnsi="Times New Roman"/>
          <w:b/>
          <w:bCs/>
          <w:sz w:val="24"/>
          <w:szCs w:val="24"/>
        </w:rPr>
        <w:t xml:space="preserve"> IMOVINE</w:t>
      </w:r>
    </w:p>
    <w:p w:rsidR="00CF562E" w:rsidRDefault="00CF562E" w:rsidP="00CF562E">
      <w:pPr>
        <w:pStyle w:val="Tekstkrajnjebiljeke"/>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Iznos povećanja proizvedene dugotrajne  imovine u iznosu od </w:t>
      </w:r>
      <w:r w:rsidR="00C1070D">
        <w:rPr>
          <w:rFonts w:ascii="Times New Roman" w:hAnsi="Times New Roman"/>
          <w:sz w:val="24"/>
          <w:szCs w:val="24"/>
        </w:rPr>
        <w:t>3.307,50</w:t>
      </w:r>
      <w:r>
        <w:rPr>
          <w:rFonts w:ascii="Times New Roman" w:hAnsi="Times New Roman"/>
          <w:sz w:val="24"/>
          <w:szCs w:val="24"/>
        </w:rPr>
        <w:t xml:space="preserve"> €</w:t>
      </w:r>
      <w:r w:rsidRPr="0030134A">
        <w:rPr>
          <w:rFonts w:ascii="Times New Roman" w:hAnsi="Times New Roman"/>
          <w:sz w:val="24"/>
          <w:szCs w:val="24"/>
        </w:rPr>
        <w:t xml:space="preserve"> </w:t>
      </w:r>
      <w:r>
        <w:rPr>
          <w:rFonts w:ascii="Times New Roman" w:hAnsi="Times New Roman"/>
          <w:sz w:val="24"/>
          <w:szCs w:val="24"/>
        </w:rPr>
        <w:t>odnosi se  na:</w:t>
      </w:r>
    </w:p>
    <w:p w:rsidR="00CF562E" w:rsidRDefault="00CF562E" w:rsidP="00CF562E">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w:t>
      </w:r>
      <w:r w:rsidR="00C1070D">
        <w:rPr>
          <w:rFonts w:ascii="Times New Roman" w:hAnsi="Times New Roman"/>
          <w:sz w:val="24"/>
          <w:szCs w:val="24"/>
        </w:rPr>
        <w:t>21</w:t>
      </w:r>
      <w:r>
        <w:rPr>
          <w:rFonts w:ascii="Times New Roman" w:hAnsi="Times New Roman"/>
          <w:sz w:val="24"/>
          <w:szCs w:val="24"/>
        </w:rPr>
        <w:t xml:space="preserve">. </w:t>
      </w:r>
      <w:r w:rsidR="00C1070D">
        <w:rPr>
          <w:rFonts w:ascii="Times New Roman" w:hAnsi="Times New Roman"/>
          <w:sz w:val="24"/>
          <w:szCs w:val="24"/>
        </w:rPr>
        <w:t>listopad</w:t>
      </w:r>
      <w:r>
        <w:rPr>
          <w:rFonts w:ascii="Times New Roman" w:hAnsi="Times New Roman"/>
          <w:sz w:val="24"/>
          <w:szCs w:val="24"/>
        </w:rPr>
        <w:t xml:space="preserve"> 202</w:t>
      </w:r>
      <w:r w:rsidR="00C1070D">
        <w:rPr>
          <w:rFonts w:ascii="Times New Roman" w:hAnsi="Times New Roman"/>
          <w:sz w:val="24"/>
          <w:szCs w:val="24"/>
        </w:rPr>
        <w:t>4</w:t>
      </w:r>
      <w:r>
        <w:rPr>
          <w:rFonts w:ascii="Times New Roman" w:hAnsi="Times New Roman"/>
          <w:sz w:val="24"/>
          <w:szCs w:val="24"/>
        </w:rPr>
        <w:t>. godine</w:t>
      </w:r>
      <w:r w:rsidR="00C1070D">
        <w:rPr>
          <w:rFonts w:ascii="Times New Roman" w:hAnsi="Times New Roman"/>
          <w:sz w:val="24"/>
          <w:szCs w:val="24"/>
        </w:rPr>
        <w:t>,</w:t>
      </w:r>
      <w:r>
        <w:rPr>
          <w:rFonts w:ascii="Times New Roman" w:hAnsi="Times New Roman"/>
          <w:sz w:val="24"/>
          <w:szCs w:val="24"/>
        </w:rPr>
        <w:t xml:space="preserve"> Klasa: 911-01/22-02/06, </w:t>
      </w:r>
      <w:proofErr w:type="spellStart"/>
      <w:r>
        <w:rPr>
          <w:rFonts w:ascii="Times New Roman" w:hAnsi="Times New Roman"/>
          <w:sz w:val="24"/>
          <w:szCs w:val="24"/>
        </w:rPr>
        <w:t>Urbroj</w:t>
      </w:r>
      <w:proofErr w:type="spellEnd"/>
      <w:r>
        <w:rPr>
          <w:rFonts w:ascii="Times New Roman" w:hAnsi="Times New Roman"/>
          <w:sz w:val="24"/>
          <w:szCs w:val="24"/>
        </w:rPr>
        <w:t xml:space="preserve"> : 514-12-04/03-2</w:t>
      </w:r>
      <w:r w:rsidR="00C1070D">
        <w:rPr>
          <w:rFonts w:ascii="Times New Roman" w:hAnsi="Times New Roman"/>
          <w:sz w:val="24"/>
          <w:szCs w:val="24"/>
        </w:rPr>
        <w:t>4-16</w:t>
      </w:r>
      <w:r w:rsidRPr="007916DC">
        <w:rPr>
          <w:rFonts w:ascii="Times New Roman" w:hAnsi="Times New Roman"/>
          <w:sz w:val="24"/>
          <w:szCs w:val="24"/>
        </w:rPr>
        <w:t xml:space="preserve"> kojim se </w:t>
      </w:r>
      <w:r>
        <w:rPr>
          <w:rFonts w:ascii="Times New Roman" w:hAnsi="Times New Roman"/>
          <w:sz w:val="24"/>
          <w:szCs w:val="24"/>
        </w:rPr>
        <w:t>Kaznionici</w:t>
      </w:r>
      <w:r w:rsidRPr="007916DC">
        <w:rPr>
          <w:rFonts w:ascii="Times New Roman" w:hAnsi="Times New Roman"/>
          <w:sz w:val="24"/>
          <w:szCs w:val="24"/>
        </w:rPr>
        <w:t xml:space="preserve"> u Požegi od strane </w:t>
      </w:r>
      <w:r w:rsidR="00C1070D">
        <w:rPr>
          <w:rFonts w:ascii="Times New Roman" w:hAnsi="Times New Roman"/>
          <w:sz w:val="24"/>
          <w:szCs w:val="24"/>
        </w:rPr>
        <w:t xml:space="preserve">Ministarstva pravosuđa, </w:t>
      </w:r>
      <w:r>
        <w:rPr>
          <w:rFonts w:ascii="Times New Roman" w:hAnsi="Times New Roman"/>
          <w:sz w:val="24"/>
          <w:szCs w:val="24"/>
        </w:rPr>
        <w:t xml:space="preserve">uprave </w:t>
      </w:r>
      <w:r w:rsidR="00C1070D">
        <w:rPr>
          <w:rFonts w:ascii="Times New Roman" w:hAnsi="Times New Roman"/>
          <w:sz w:val="24"/>
          <w:szCs w:val="24"/>
        </w:rPr>
        <w:t xml:space="preserve">i digitalne transformacije </w:t>
      </w:r>
      <w:r>
        <w:rPr>
          <w:rFonts w:ascii="Times New Roman" w:hAnsi="Times New Roman"/>
          <w:sz w:val="24"/>
          <w:szCs w:val="24"/>
        </w:rPr>
        <w:t xml:space="preserve">prenosi bez naknade vrijednost investicije energetske obnove objekata  u sklopu Kaznionice u Požegi </w:t>
      </w:r>
      <w:r w:rsidRPr="007916DC">
        <w:rPr>
          <w:rFonts w:ascii="Times New Roman" w:hAnsi="Times New Roman"/>
          <w:sz w:val="24"/>
          <w:szCs w:val="24"/>
        </w:rPr>
        <w:t xml:space="preserve">ukupne vrijednosti </w:t>
      </w:r>
      <w:r w:rsidR="00C1070D">
        <w:rPr>
          <w:rFonts w:ascii="Times New Roman" w:hAnsi="Times New Roman"/>
          <w:sz w:val="24"/>
          <w:szCs w:val="24"/>
        </w:rPr>
        <w:t>3.307,50</w:t>
      </w:r>
      <w:r>
        <w:rPr>
          <w:rFonts w:ascii="Times New Roman" w:hAnsi="Times New Roman"/>
          <w:sz w:val="24"/>
          <w:szCs w:val="24"/>
        </w:rPr>
        <w:t xml:space="preserve"> € s PDV-om.</w:t>
      </w:r>
    </w:p>
    <w:p w:rsidR="00C1070D" w:rsidRDefault="00C1070D" w:rsidP="00C1070D">
      <w:pPr>
        <w:pStyle w:val="Tekstkrajnjebiljeke"/>
        <w:tabs>
          <w:tab w:val="left" w:pos="851"/>
          <w:tab w:val="left" w:pos="2127"/>
          <w:tab w:val="left" w:pos="2552"/>
        </w:tabs>
        <w:jc w:val="both"/>
        <w:rPr>
          <w:rFonts w:ascii="Times New Roman" w:hAnsi="Times New Roman"/>
          <w:sz w:val="24"/>
          <w:szCs w:val="24"/>
        </w:rPr>
      </w:pPr>
      <w:r>
        <w:rPr>
          <w:rFonts w:ascii="Times New Roman" w:hAnsi="Times New Roman"/>
          <w:sz w:val="24"/>
          <w:szCs w:val="24"/>
        </w:rPr>
        <w:t>Smanjenje u iznosu 6.025,56 € odnosi se na rashode osnovnih sredstava koji su imali vrijednost, a to su sušilica rublja (došlo do zapaljenja), stol za previjanje te termos lonaca.</w:t>
      </w:r>
    </w:p>
    <w:p w:rsidR="00C1070D" w:rsidRPr="00CE75BE" w:rsidRDefault="00C1070D" w:rsidP="00C1070D">
      <w:pPr>
        <w:pStyle w:val="Tekstkrajnjebiljeke"/>
        <w:tabs>
          <w:tab w:val="left" w:pos="851"/>
          <w:tab w:val="left" w:pos="2127"/>
          <w:tab w:val="left" w:pos="2552"/>
        </w:tabs>
        <w:jc w:val="both"/>
        <w:rPr>
          <w:rFonts w:ascii="Times New Roman" w:hAnsi="Times New Roman"/>
          <w:sz w:val="24"/>
          <w:szCs w:val="24"/>
        </w:rPr>
      </w:pPr>
    </w:p>
    <w:p w:rsidR="00CF562E" w:rsidRDefault="00CF562E" w:rsidP="00CF562E">
      <w:pPr>
        <w:pStyle w:val="Tekstkrajnjebiljeke"/>
        <w:tabs>
          <w:tab w:val="left" w:pos="851"/>
          <w:tab w:val="left" w:pos="2127"/>
          <w:tab w:val="left" w:pos="2552"/>
        </w:tabs>
        <w:jc w:val="both"/>
        <w:rPr>
          <w:rFonts w:ascii="Times New Roman" w:hAnsi="Times New Roman"/>
          <w:sz w:val="24"/>
          <w:szCs w:val="24"/>
        </w:rPr>
      </w:pPr>
    </w:p>
    <w:p w:rsidR="00000B32" w:rsidRPr="0030134A" w:rsidRDefault="000451A7" w:rsidP="00000B32">
      <w:pPr>
        <w:pStyle w:val="Tekstkrajnjebiljeke"/>
        <w:tabs>
          <w:tab w:val="left" w:pos="851"/>
          <w:tab w:val="left" w:pos="2127"/>
          <w:tab w:val="left" w:pos="2552"/>
        </w:tabs>
        <w:jc w:val="both"/>
        <w:rPr>
          <w:rFonts w:ascii="Times New Roman" w:hAnsi="Times New Roman"/>
          <w:b/>
          <w:bCs/>
          <w:sz w:val="24"/>
          <w:szCs w:val="24"/>
        </w:rPr>
      </w:pPr>
      <w:r>
        <w:rPr>
          <w:rFonts w:ascii="Times New Roman" w:hAnsi="Times New Roman"/>
          <w:b/>
          <w:bCs/>
          <w:sz w:val="24"/>
          <w:szCs w:val="24"/>
        </w:rPr>
        <w:t>91512</w:t>
      </w:r>
      <w:r w:rsidR="00000B32" w:rsidRPr="0030134A">
        <w:rPr>
          <w:rFonts w:ascii="Times New Roman" w:hAnsi="Times New Roman"/>
          <w:b/>
          <w:bCs/>
          <w:sz w:val="24"/>
          <w:szCs w:val="24"/>
        </w:rPr>
        <w:t xml:space="preserve"> - PROMJENE U OBUJMU IMOVINE</w:t>
      </w:r>
    </w:p>
    <w:p w:rsidR="00000B32" w:rsidRPr="0030134A" w:rsidRDefault="00000B32" w:rsidP="00000B32">
      <w:pPr>
        <w:pStyle w:val="Tekstkrajnjebiljeke"/>
        <w:tabs>
          <w:tab w:val="left" w:pos="851"/>
          <w:tab w:val="left" w:pos="2127"/>
          <w:tab w:val="left" w:pos="2552"/>
        </w:tabs>
        <w:jc w:val="both"/>
        <w:rPr>
          <w:rFonts w:ascii="Times New Roman" w:hAnsi="Times New Roman"/>
          <w:b/>
          <w:bCs/>
          <w:sz w:val="24"/>
          <w:szCs w:val="24"/>
        </w:rPr>
      </w:pPr>
    </w:p>
    <w:p w:rsidR="009B6F24" w:rsidRDefault="007916DC" w:rsidP="007916DC">
      <w:pPr>
        <w:pStyle w:val="Tekstkrajnjebiljeke"/>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Iznos povećanja </w:t>
      </w:r>
      <w:r w:rsidR="000451A7">
        <w:rPr>
          <w:rFonts w:ascii="Times New Roman" w:hAnsi="Times New Roman"/>
          <w:sz w:val="24"/>
          <w:szCs w:val="24"/>
        </w:rPr>
        <w:t xml:space="preserve">proizvedene dugotrajne </w:t>
      </w:r>
      <w:r>
        <w:rPr>
          <w:rFonts w:ascii="Times New Roman" w:hAnsi="Times New Roman"/>
          <w:sz w:val="24"/>
          <w:szCs w:val="24"/>
        </w:rPr>
        <w:t xml:space="preserve"> </w:t>
      </w:r>
      <w:r w:rsidR="000451A7">
        <w:rPr>
          <w:rFonts w:ascii="Times New Roman" w:hAnsi="Times New Roman"/>
          <w:sz w:val="24"/>
          <w:szCs w:val="24"/>
        </w:rPr>
        <w:t xml:space="preserve">imovine </w:t>
      </w:r>
      <w:r>
        <w:rPr>
          <w:rFonts w:ascii="Times New Roman" w:hAnsi="Times New Roman"/>
          <w:sz w:val="24"/>
          <w:szCs w:val="24"/>
        </w:rPr>
        <w:t xml:space="preserve">u </w:t>
      </w:r>
      <w:r w:rsidR="008E27CB">
        <w:rPr>
          <w:rFonts w:ascii="Times New Roman" w:hAnsi="Times New Roman"/>
          <w:sz w:val="24"/>
          <w:szCs w:val="24"/>
        </w:rPr>
        <w:t xml:space="preserve">iznosu od </w:t>
      </w:r>
      <w:r w:rsidR="00A41792">
        <w:rPr>
          <w:rFonts w:ascii="Times New Roman" w:hAnsi="Times New Roman"/>
          <w:sz w:val="24"/>
          <w:szCs w:val="24"/>
        </w:rPr>
        <w:t>42.947,82</w:t>
      </w:r>
      <w:r w:rsidR="00CE75BE">
        <w:rPr>
          <w:rFonts w:ascii="Times New Roman" w:hAnsi="Times New Roman"/>
          <w:sz w:val="24"/>
          <w:szCs w:val="24"/>
        </w:rPr>
        <w:t xml:space="preserve"> €</w:t>
      </w:r>
      <w:r w:rsidRPr="0030134A">
        <w:rPr>
          <w:rFonts w:ascii="Times New Roman" w:hAnsi="Times New Roman"/>
          <w:sz w:val="24"/>
          <w:szCs w:val="24"/>
        </w:rPr>
        <w:t xml:space="preserve"> </w:t>
      </w:r>
      <w:r>
        <w:rPr>
          <w:rFonts w:ascii="Times New Roman" w:hAnsi="Times New Roman"/>
          <w:sz w:val="24"/>
          <w:szCs w:val="24"/>
        </w:rPr>
        <w:t>odnosi se</w:t>
      </w:r>
      <w:r w:rsidR="00CE75BE">
        <w:rPr>
          <w:rFonts w:ascii="Times New Roman" w:hAnsi="Times New Roman"/>
          <w:sz w:val="24"/>
          <w:szCs w:val="24"/>
        </w:rPr>
        <w:t xml:space="preserve"> na </w:t>
      </w:r>
      <w:r w:rsidR="00A41792">
        <w:rPr>
          <w:rFonts w:ascii="Times New Roman" w:hAnsi="Times New Roman"/>
          <w:sz w:val="24"/>
          <w:szCs w:val="24"/>
        </w:rPr>
        <w:t xml:space="preserve">prijevode i </w:t>
      </w:r>
      <w:r w:rsidR="00CE75BE">
        <w:rPr>
          <w:rFonts w:ascii="Times New Roman" w:hAnsi="Times New Roman"/>
          <w:sz w:val="24"/>
          <w:szCs w:val="24"/>
        </w:rPr>
        <w:t>priraste stoke te</w:t>
      </w:r>
      <w:r>
        <w:rPr>
          <w:rFonts w:ascii="Times New Roman" w:hAnsi="Times New Roman"/>
          <w:sz w:val="24"/>
          <w:szCs w:val="24"/>
        </w:rPr>
        <w:t xml:space="preserve"> na:</w:t>
      </w:r>
    </w:p>
    <w:p w:rsidR="00F7354E" w:rsidRDefault="00F7354E" w:rsidP="00F7354E">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w:t>
      </w:r>
      <w:r w:rsidR="00C1070D">
        <w:rPr>
          <w:rFonts w:ascii="Times New Roman" w:hAnsi="Times New Roman"/>
          <w:sz w:val="24"/>
          <w:szCs w:val="24"/>
        </w:rPr>
        <w:t>12</w:t>
      </w:r>
      <w:r>
        <w:rPr>
          <w:rFonts w:ascii="Times New Roman" w:hAnsi="Times New Roman"/>
          <w:sz w:val="24"/>
          <w:szCs w:val="24"/>
        </w:rPr>
        <w:t>. ožujka 202</w:t>
      </w:r>
      <w:r w:rsidR="00C1070D">
        <w:rPr>
          <w:rFonts w:ascii="Times New Roman" w:hAnsi="Times New Roman"/>
          <w:sz w:val="24"/>
          <w:szCs w:val="24"/>
        </w:rPr>
        <w:t>4</w:t>
      </w:r>
      <w:r>
        <w:rPr>
          <w:rFonts w:ascii="Times New Roman" w:hAnsi="Times New Roman"/>
          <w:sz w:val="24"/>
          <w:szCs w:val="24"/>
        </w:rPr>
        <w:t>. godine</w:t>
      </w:r>
      <w:r w:rsidR="00C1070D">
        <w:rPr>
          <w:rFonts w:ascii="Times New Roman" w:hAnsi="Times New Roman"/>
          <w:sz w:val="24"/>
          <w:szCs w:val="24"/>
        </w:rPr>
        <w:t>,</w:t>
      </w:r>
      <w:r>
        <w:rPr>
          <w:rFonts w:ascii="Times New Roman" w:hAnsi="Times New Roman"/>
          <w:sz w:val="24"/>
          <w:szCs w:val="24"/>
        </w:rPr>
        <w:t xml:space="preserve"> Klasa: </w:t>
      </w:r>
      <w:r w:rsidR="00C1070D">
        <w:rPr>
          <w:rFonts w:ascii="Times New Roman" w:hAnsi="Times New Roman"/>
          <w:sz w:val="24"/>
          <w:szCs w:val="24"/>
        </w:rPr>
        <w:t>910</w:t>
      </w:r>
      <w:r>
        <w:rPr>
          <w:rFonts w:ascii="Times New Roman" w:hAnsi="Times New Roman"/>
          <w:sz w:val="24"/>
          <w:szCs w:val="24"/>
        </w:rPr>
        <w:t>-01/</w:t>
      </w:r>
      <w:r w:rsidR="00C1070D">
        <w:rPr>
          <w:rFonts w:ascii="Times New Roman" w:hAnsi="Times New Roman"/>
          <w:sz w:val="24"/>
          <w:szCs w:val="24"/>
        </w:rPr>
        <w:t>21</w:t>
      </w:r>
      <w:r>
        <w:rPr>
          <w:rFonts w:ascii="Times New Roman" w:hAnsi="Times New Roman"/>
          <w:sz w:val="24"/>
          <w:szCs w:val="24"/>
        </w:rPr>
        <w:t>-0</w:t>
      </w:r>
      <w:r w:rsidR="00C1070D">
        <w:rPr>
          <w:rFonts w:ascii="Times New Roman" w:hAnsi="Times New Roman"/>
          <w:sz w:val="24"/>
          <w:szCs w:val="24"/>
        </w:rPr>
        <w:t>2/01</w:t>
      </w:r>
      <w:r>
        <w:rPr>
          <w:rFonts w:ascii="Times New Roman" w:hAnsi="Times New Roman"/>
          <w:sz w:val="24"/>
          <w:szCs w:val="24"/>
        </w:rPr>
        <w:t xml:space="preserve">, </w:t>
      </w:r>
      <w:proofErr w:type="spellStart"/>
      <w:r>
        <w:rPr>
          <w:rFonts w:ascii="Times New Roman" w:hAnsi="Times New Roman"/>
          <w:sz w:val="24"/>
          <w:szCs w:val="24"/>
        </w:rPr>
        <w:t>Urbroj</w:t>
      </w:r>
      <w:proofErr w:type="spellEnd"/>
      <w:r>
        <w:rPr>
          <w:rFonts w:ascii="Times New Roman" w:hAnsi="Times New Roman"/>
          <w:sz w:val="24"/>
          <w:szCs w:val="24"/>
        </w:rPr>
        <w:t xml:space="preserve"> : 514-1</w:t>
      </w:r>
      <w:r w:rsidR="00C1070D">
        <w:rPr>
          <w:rFonts w:ascii="Times New Roman" w:hAnsi="Times New Roman"/>
          <w:sz w:val="24"/>
          <w:szCs w:val="24"/>
        </w:rPr>
        <w:t>2</w:t>
      </w:r>
      <w:r>
        <w:rPr>
          <w:rFonts w:ascii="Times New Roman" w:hAnsi="Times New Roman"/>
          <w:sz w:val="24"/>
          <w:szCs w:val="24"/>
        </w:rPr>
        <w:t>-0</w:t>
      </w:r>
      <w:r w:rsidR="00C1070D">
        <w:rPr>
          <w:rFonts w:ascii="Times New Roman" w:hAnsi="Times New Roman"/>
          <w:sz w:val="24"/>
          <w:szCs w:val="24"/>
        </w:rPr>
        <w:t>4/08</w:t>
      </w:r>
      <w:r>
        <w:rPr>
          <w:rFonts w:ascii="Times New Roman" w:hAnsi="Times New Roman"/>
          <w:sz w:val="24"/>
          <w:szCs w:val="24"/>
        </w:rPr>
        <w:t>-2</w:t>
      </w:r>
      <w:r w:rsidR="00C1070D">
        <w:rPr>
          <w:rFonts w:ascii="Times New Roman" w:hAnsi="Times New Roman"/>
          <w:sz w:val="24"/>
          <w:szCs w:val="24"/>
        </w:rPr>
        <w:t>4-231</w:t>
      </w:r>
      <w:r w:rsidR="00637791">
        <w:rPr>
          <w:rFonts w:ascii="Times New Roman" w:hAnsi="Times New Roman"/>
          <w:sz w:val="24"/>
          <w:szCs w:val="24"/>
        </w:rPr>
        <w:t xml:space="preserve">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sidR="00C1070D">
        <w:rPr>
          <w:rFonts w:ascii="Times New Roman" w:hAnsi="Times New Roman"/>
          <w:sz w:val="24"/>
          <w:szCs w:val="24"/>
        </w:rPr>
        <w:t xml:space="preserve">Ministarstva pravosuđa, </w:t>
      </w:r>
      <w:r>
        <w:rPr>
          <w:rFonts w:ascii="Times New Roman" w:hAnsi="Times New Roman"/>
          <w:sz w:val="24"/>
          <w:szCs w:val="24"/>
        </w:rPr>
        <w:t xml:space="preserve">uprave </w:t>
      </w:r>
      <w:r w:rsidR="00C1070D">
        <w:rPr>
          <w:rFonts w:ascii="Times New Roman" w:hAnsi="Times New Roman"/>
          <w:sz w:val="24"/>
          <w:szCs w:val="24"/>
        </w:rPr>
        <w:t xml:space="preserve">i digitalne transformacije </w:t>
      </w:r>
      <w:r>
        <w:rPr>
          <w:rFonts w:ascii="Times New Roman" w:hAnsi="Times New Roman"/>
          <w:sz w:val="24"/>
          <w:szCs w:val="24"/>
        </w:rPr>
        <w:t xml:space="preserve">prenosi bez naknade vrijednost </w:t>
      </w:r>
      <w:r w:rsidR="00C1070D">
        <w:rPr>
          <w:rFonts w:ascii="Times New Roman" w:hAnsi="Times New Roman"/>
          <w:sz w:val="24"/>
          <w:szCs w:val="24"/>
        </w:rPr>
        <w:t>tableta za prevođenje</w:t>
      </w:r>
      <w:r>
        <w:rPr>
          <w:rFonts w:ascii="Times New Roman" w:hAnsi="Times New Roman"/>
          <w:sz w:val="24"/>
          <w:szCs w:val="24"/>
        </w:rPr>
        <w:t xml:space="preserve"> </w:t>
      </w:r>
      <w:r w:rsidRPr="007916DC">
        <w:rPr>
          <w:rFonts w:ascii="Times New Roman" w:hAnsi="Times New Roman"/>
          <w:sz w:val="24"/>
          <w:szCs w:val="24"/>
        </w:rPr>
        <w:t xml:space="preserve">ukupne vrijednosti </w:t>
      </w:r>
      <w:r w:rsidR="00C1070D">
        <w:rPr>
          <w:rFonts w:ascii="Times New Roman" w:hAnsi="Times New Roman"/>
          <w:sz w:val="24"/>
          <w:szCs w:val="24"/>
        </w:rPr>
        <w:t>630,80</w:t>
      </w:r>
      <w:r>
        <w:rPr>
          <w:rFonts w:ascii="Times New Roman" w:hAnsi="Times New Roman"/>
          <w:sz w:val="24"/>
          <w:szCs w:val="24"/>
        </w:rPr>
        <w:t xml:space="preserve"> €</w:t>
      </w:r>
      <w:r w:rsidRPr="007916DC">
        <w:rPr>
          <w:rFonts w:ascii="Times New Roman" w:hAnsi="Times New Roman"/>
          <w:sz w:val="24"/>
          <w:szCs w:val="24"/>
        </w:rPr>
        <w:t xml:space="preserve"> s PDV-om.</w:t>
      </w:r>
    </w:p>
    <w:p w:rsidR="00C1070D" w:rsidRDefault="00C1070D" w:rsidP="00C1070D">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Odluka od 26. travnja 2024. godine, Poslovni broj</w:t>
      </w:r>
      <w:r w:rsidR="00637791">
        <w:rPr>
          <w:rFonts w:ascii="Times New Roman" w:hAnsi="Times New Roman"/>
          <w:sz w:val="24"/>
          <w:szCs w:val="24"/>
        </w:rPr>
        <w:t>: 18 Su-155/2023-4</w:t>
      </w:r>
      <w:r w:rsidRPr="007916DC">
        <w:rPr>
          <w:rFonts w:ascii="Times New Roman" w:hAnsi="Times New Roman"/>
          <w:sz w:val="24"/>
          <w:szCs w:val="24"/>
        </w:rPr>
        <w:t xml:space="preserve"> </w:t>
      </w:r>
      <w:r w:rsidR="00637791">
        <w:rPr>
          <w:rFonts w:ascii="Times New Roman" w:hAnsi="Times New Roman"/>
          <w:sz w:val="24"/>
          <w:szCs w:val="24"/>
        </w:rPr>
        <w:t>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sidR="00637791">
        <w:rPr>
          <w:rFonts w:ascii="Times New Roman" w:hAnsi="Times New Roman"/>
          <w:sz w:val="24"/>
          <w:szCs w:val="24"/>
        </w:rPr>
        <w:t>Županijskog suda u Slavonskom brodu</w:t>
      </w:r>
      <w:r>
        <w:rPr>
          <w:rFonts w:ascii="Times New Roman" w:hAnsi="Times New Roman"/>
          <w:sz w:val="24"/>
          <w:szCs w:val="24"/>
        </w:rPr>
        <w:t xml:space="preserve"> prenosi bez naknade vrijednost </w:t>
      </w:r>
      <w:r w:rsidR="00637791">
        <w:rPr>
          <w:rFonts w:ascii="Times New Roman" w:hAnsi="Times New Roman"/>
          <w:sz w:val="24"/>
          <w:szCs w:val="24"/>
        </w:rPr>
        <w:t>klima uređaja</w:t>
      </w:r>
      <w:r>
        <w:rPr>
          <w:rFonts w:ascii="Times New Roman" w:hAnsi="Times New Roman"/>
          <w:sz w:val="24"/>
          <w:szCs w:val="24"/>
        </w:rPr>
        <w:t xml:space="preserve"> </w:t>
      </w:r>
      <w:r w:rsidRPr="007916DC">
        <w:rPr>
          <w:rFonts w:ascii="Times New Roman" w:hAnsi="Times New Roman"/>
          <w:sz w:val="24"/>
          <w:szCs w:val="24"/>
        </w:rPr>
        <w:t xml:space="preserve">ukupne vrijednosti </w:t>
      </w:r>
      <w:r w:rsidR="00637791">
        <w:rPr>
          <w:rFonts w:ascii="Times New Roman" w:hAnsi="Times New Roman"/>
          <w:sz w:val="24"/>
          <w:szCs w:val="24"/>
        </w:rPr>
        <w:t>6,00</w:t>
      </w:r>
      <w:r>
        <w:rPr>
          <w:rFonts w:ascii="Times New Roman" w:hAnsi="Times New Roman"/>
          <w:sz w:val="24"/>
          <w:szCs w:val="24"/>
        </w:rPr>
        <w:t xml:space="preserve">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19. srpnja 2024. godine, Klasa: 650-01/24-01/01, </w:t>
      </w:r>
      <w:proofErr w:type="spellStart"/>
      <w:r>
        <w:rPr>
          <w:rFonts w:ascii="Times New Roman" w:hAnsi="Times New Roman"/>
          <w:sz w:val="24"/>
          <w:szCs w:val="24"/>
        </w:rPr>
        <w:t>Urbroj</w:t>
      </w:r>
      <w:proofErr w:type="spellEnd"/>
      <w:r>
        <w:rPr>
          <w:rFonts w:ascii="Times New Roman" w:hAnsi="Times New Roman"/>
          <w:sz w:val="24"/>
          <w:szCs w:val="24"/>
        </w:rPr>
        <w:t xml:space="preserve"> : 514-13-01/05-24-141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računala marke Dell </w:t>
      </w:r>
      <w:r w:rsidRPr="007916DC">
        <w:rPr>
          <w:rFonts w:ascii="Times New Roman" w:hAnsi="Times New Roman"/>
          <w:sz w:val="24"/>
          <w:szCs w:val="24"/>
        </w:rPr>
        <w:t xml:space="preserve">ukupne vrijednosti </w:t>
      </w:r>
      <w:r>
        <w:rPr>
          <w:rFonts w:ascii="Times New Roman" w:hAnsi="Times New Roman"/>
          <w:sz w:val="24"/>
          <w:szCs w:val="24"/>
        </w:rPr>
        <w:t>739,07 €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11. rujna 2024. godine, Klasa: 406-05/24-01/10, </w:t>
      </w:r>
      <w:proofErr w:type="spellStart"/>
      <w:r>
        <w:rPr>
          <w:rFonts w:ascii="Times New Roman" w:hAnsi="Times New Roman"/>
          <w:sz w:val="24"/>
          <w:szCs w:val="24"/>
        </w:rPr>
        <w:t>Urbroj</w:t>
      </w:r>
      <w:proofErr w:type="spellEnd"/>
      <w:r>
        <w:rPr>
          <w:rFonts w:ascii="Times New Roman" w:hAnsi="Times New Roman"/>
          <w:sz w:val="24"/>
          <w:szCs w:val="24"/>
        </w:rPr>
        <w:t xml:space="preserve"> : 514-10-02-02-02/01-24-18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stacionirane radio stanice </w:t>
      </w:r>
      <w:r w:rsidRPr="007916DC">
        <w:rPr>
          <w:rFonts w:ascii="Times New Roman" w:hAnsi="Times New Roman"/>
          <w:sz w:val="24"/>
          <w:szCs w:val="24"/>
        </w:rPr>
        <w:t xml:space="preserve">ukupne vrijednosti </w:t>
      </w:r>
      <w:r>
        <w:rPr>
          <w:rFonts w:ascii="Times New Roman" w:hAnsi="Times New Roman"/>
          <w:sz w:val="24"/>
          <w:szCs w:val="24"/>
        </w:rPr>
        <w:t>2.779,90 €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29. listopada 2024. godine, Klasa: 406-05/24-01/100, </w:t>
      </w:r>
      <w:proofErr w:type="spellStart"/>
      <w:r>
        <w:rPr>
          <w:rFonts w:ascii="Times New Roman" w:hAnsi="Times New Roman"/>
          <w:sz w:val="24"/>
          <w:szCs w:val="24"/>
        </w:rPr>
        <w:t>Urbroj</w:t>
      </w:r>
      <w:proofErr w:type="spellEnd"/>
      <w:r>
        <w:rPr>
          <w:rFonts w:ascii="Times New Roman" w:hAnsi="Times New Roman"/>
          <w:sz w:val="24"/>
          <w:szCs w:val="24"/>
        </w:rPr>
        <w:t xml:space="preserve"> : 514-10-02-02-02/01-24-</w:t>
      </w:r>
      <w:r>
        <w:rPr>
          <w:rFonts w:ascii="Times New Roman" w:hAnsi="Times New Roman"/>
          <w:sz w:val="24"/>
          <w:szCs w:val="24"/>
        </w:rPr>
        <w:lastRenderedPageBreak/>
        <w:t>68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inspekcijske kamere </w:t>
      </w:r>
      <w:r w:rsidRPr="007916DC">
        <w:rPr>
          <w:rFonts w:ascii="Times New Roman" w:hAnsi="Times New Roman"/>
          <w:sz w:val="24"/>
          <w:szCs w:val="24"/>
        </w:rPr>
        <w:t xml:space="preserve">ukupne vrijednosti </w:t>
      </w:r>
      <w:r>
        <w:rPr>
          <w:rFonts w:ascii="Times New Roman" w:hAnsi="Times New Roman"/>
          <w:sz w:val="24"/>
          <w:szCs w:val="24"/>
        </w:rPr>
        <w:t>1.274,20 €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28. listopada 2024. godine, Klasa: 406-05/24-01/100, </w:t>
      </w:r>
      <w:proofErr w:type="spellStart"/>
      <w:r>
        <w:rPr>
          <w:rFonts w:ascii="Times New Roman" w:hAnsi="Times New Roman"/>
          <w:sz w:val="24"/>
          <w:szCs w:val="24"/>
        </w:rPr>
        <w:t>Urbroj</w:t>
      </w:r>
      <w:proofErr w:type="spellEnd"/>
      <w:r>
        <w:rPr>
          <w:rFonts w:ascii="Times New Roman" w:hAnsi="Times New Roman"/>
          <w:sz w:val="24"/>
          <w:szCs w:val="24"/>
        </w:rPr>
        <w:t xml:space="preserve"> : 514-10-02-02-02/01-24-59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baterijske svjetiljke </w:t>
      </w:r>
      <w:r w:rsidRPr="007916DC">
        <w:rPr>
          <w:rFonts w:ascii="Times New Roman" w:hAnsi="Times New Roman"/>
          <w:sz w:val="24"/>
          <w:szCs w:val="24"/>
        </w:rPr>
        <w:t xml:space="preserve">ukupne vrijednosti </w:t>
      </w:r>
      <w:r>
        <w:rPr>
          <w:rFonts w:ascii="Times New Roman" w:hAnsi="Times New Roman"/>
          <w:sz w:val="24"/>
          <w:szCs w:val="24"/>
        </w:rPr>
        <w:t>444,80 €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15. listopada 2024. godine, Klasa: 406-05/24-01/100, </w:t>
      </w:r>
      <w:proofErr w:type="spellStart"/>
      <w:r>
        <w:rPr>
          <w:rFonts w:ascii="Times New Roman" w:hAnsi="Times New Roman"/>
          <w:sz w:val="24"/>
          <w:szCs w:val="24"/>
        </w:rPr>
        <w:t>Urbroj</w:t>
      </w:r>
      <w:proofErr w:type="spellEnd"/>
      <w:r>
        <w:rPr>
          <w:rFonts w:ascii="Times New Roman" w:hAnsi="Times New Roman"/>
          <w:sz w:val="24"/>
          <w:szCs w:val="24"/>
        </w:rPr>
        <w:t xml:space="preserve"> : 514-10-02-02-02/01-24-37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2 ručna metal detektora </w:t>
      </w:r>
      <w:r w:rsidRPr="007916DC">
        <w:rPr>
          <w:rFonts w:ascii="Times New Roman" w:hAnsi="Times New Roman"/>
          <w:sz w:val="24"/>
          <w:szCs w:val="24"/>
        </w:rPr>
        <w:t xml:space="preserve">ukupne vrijednosti </w:t>
      </w:r>
      <w:r>
        <w:rPr>
          <w:rFonts w:ascii="Times New Roman" w:hAnsi="Times New Roman"/>
          <w:sz w:val="24"/>
          <w:szCs w:val="24"/>
        </w:rPr>
        <w:t>1.842,50 €</w:t>
      </w:r>
      <w:r w:rsidRPr="007916DC">
        <w:rPr>
          <w:rFonts w:ascii="Times New Roman" w:hAnsi="Times New Roman"/>
          <w:sz w:val="24"/>
          <w:szCs w:val="24"/>
        </w:rPr>
        <w:t xml:space="preserve"> s PDV-om.</w:t>
      </w:r>
    </w:p>
    <w:p w:rsidR="00637791" w:rsidRDefault="00637791" w:rsidP="00637791">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13. studeni 2024. godine, Klasa: 406-05/24-01/100, </w:t>
      </w:r>
      <w:proofErr w:type="spellStart"/>
      <w:r>
        <w:rPr>
          <w:rFonts w:ascii="Times New Roman" w:hAnsi="Times New Roman"/>
          <w:sz w:val="24"/>
          <w:szCs w:val="24"/>
        </w:rPr>
        <w:t>Urbroj</w:t>
      </w:r>
      <w:proofErr w:type="spellEnd"/>
      <w:r>
        <w:rPr>
          <w:rFonts w:ascii="Times New Roman" w:hAnsi="Times New Roman"/>
          <w:sz w:val="24"/>
          <w:szCs w:val="24"/>
        </w:rPr>
        <w:t xml:space="preserve"> : 514-10-02-02-02/01-24-77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2 jurišne puške i 10 pištolja </w:t>
      </w:r>
      <w:r w:rsidRPr="007916DC">
        <w:rPr>
          <w:rFonts w:ascii="Times New Roman" w:hAnsi="Times New Roman"/>
          <w:sz w:val="24"/>
          <w:szCs w:val="24"/>
        </w:rPr>
        <w:t xml:space="preserve">ukupne vrijednosti </w:t>
      </w:r>
      <w:r>
        <w:rPr>
          <w:rFonts w:ascii="Times New Roman" w:hAnsi="Times New Roman"/>
          <w:sz w:val="24"/>
          <w:szCs w:val="24"/>
        </w:rPr>
        <w:t>8.806,70 €</w:t>
      </w:r>
      <w:r w:rsidRPr="007916DC">
        <w:rPr>
          <w:rFonts w:ascii="Times New Roman" w:hAnsi="Times New Roman"/>
          <w:sz w:val="24"/>
          <w:szCs w:val="24"/>
        </w:rPr>
        <w:t xml:space="preserve"> s PDV-om.</w:t>
      </w:r>
    </w:p>
    <w:p w:rsidR="00A41792" w:rsidRDefault="00A41792" w:rsidP="00A41792">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w:t>
      </w:r>
      <w:r>
        <w:rPr>
          <w:rFonts w:ascii="Times New Roman" w:hAnsi="Times New Roman"/>
          <w:sz w:val="24"/>
          <w:szCs w:val="24"/>
        </w:rPr>
        <w:t>23</w:t>
      </w:r>
      <w:r>
        <w:rPr>
          <w:rFonts w:ascii="Times New Roman" w:hAnsi="Times New Roman"/>
          <w:sz w:val="24"/>
          <w:szCs w:val="24"/>
        </w:rPr>
        <w:t xml:space="preserve">. </w:t>
      </w:r>
      <w:r>
        <w:rPr>
          <w:rFonts w:ascii="Times New Roman" w:hAnsi="Times New Roman"/>
          <w:sz w:val="24"/>
          <w:szCs w:val="24"/>
        </w:rPr>
        <w:t>siječnja 2025</w:t>
      </w:r>
      <w:r>
        <w:rPr>
          <w:rFonts w:ascii="Times New Roman" w:hAnsi="Times New Roman"/>
          <w:sz w:val="24"/>
          <w:szCs w:val="24"/>
        </w:rPr>
        <w:t xml:space="preserve">. godine, Klasa: 650-01/24-01/01, </w:t>
      </w:r>
      <w:proofErr w:type="spellStart"/>
      <w:r>
        <w:rPr>
          <w:rFonts w:ascii="Times New Roman" w:hAnsi="Times New Roman"/>
          <w:sz w:val="24"/>
          <w:szCs w:val="24"/>
        </w:rPr>
        <w:t>Urbroj</w:t>
      </w:r>
      <w:proofErr w:type="spellEnd"/>
      <w:r>
        <w:rPr>
          <w:rFonts w:ascii="Times New Roman" w:hAnsi="Times New Roman"/>
          <w:sz w:val="24"/>
          <w:szCs w:val="24"/>
        </w:rPr>
        <w:t xml:space="preserve"> : 514-</w:t>
      </w:r>
      <w:r>
        <w:rPr>
          <w:rFonts w:ascii="Times New Roman" w:hAnsi="Times New Roman"/>
          <w:sz w:val="24"/>
          <w:szCs w:val="24"/>
        </w:rPr>
        <w:t>02-04-01/03-25-443</w:t>
      </w:r>
      <w:r>
        <w:rPr>
          <w:rFonts w:ascii="Times New Roman" w:hAnsi="Times New Roman"/>
          <w:sz w:val="24"/>
          <w:szCs w:val="24"/>
        </w:rPr>
        <w:t xml:space="preserve">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računala marke Dell </w:t>
      </w:r>
      <w:r>
        <w:rPr>
          <w:rFonts w:ascii="Times New Roman" w:hAnsi="Times New Roman"/>
          <w:sz w:val="24"/>
          <w:szCs w:val="24"/>
        </w:rPr>
        <w:t xml:space="preserve">6 komada </w:t>
      </w:r>
      <w:r w:rsidRPr="007916DC">
        <w:rPr>
          <w:rFonts w:ascii="Times New Roman" w:hAnsi="Times New Roman"/>
          <w:sz w:val="24"/>
          <w:szCs w:val="24"/>
        </w:rPr>
        <w:t xml:space="preserve">ukupne vrijednosti </w:t>
      </w:r>
      <w:r>
        <w:rPr>
          <w:rFonts w:ascii="Times New Roman" w:hAnsi="Times New Roman"/>
          <w:sz w:val="24"/>
          <w:szCs w:val="24"/>
        </w:rPr>
        <w:t>4.717,50</w:t>
      </w:r>
      <w:r>
        <w:rPr>
          <w:rFonts w:ascii="Times New Roman" w:hAnsi="Times New Roman"/>
          <w:sz w:val="24"/>
          <w:szCs w:val="24"/>
        </w:rPr>
        <w:t xml:space="preserve"> €</w:t>
      </w:r>
      <w:r w:rsidRPr="007916DC">
        <w:rPr>
          <w:rFonts w:ascii="Times New Roman" w:hAnsi="Times New Roman"/>
          <w:sz w:val="24"/>
          <w:szCs w:val="24"/>
        </w:rPr>
        <w:t xml:space="preserve"> s PDV-om.</w:t>
      </w:r>
    </w:p>
    <w:p w:rsidR="00A41792" w:rsidRDefault="00A41792" w:rsidP="00A41792">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23. siječnja 2025. godine, Klasa: 650-01/24-01/01, </w:t>
      </w:r>
      <w:proofErr w:type="spellStart"/>
      <w:r>
        <w:rPr>
          <w:rFonts w:ascii="Times New Roman" w:hAnsi="Times New Roman"/>
          <w:sz w:val="24"/>
          <w:szCs w:val="24"/>
        </w:rPr>
        <w:t>Urbroj</w:t>
      </w:r>
      <w:proofErr w:type="spellEnd"/>
      <w:r>
        <w:rPr>
          <w:rFonts w:ascii="Times New Roman" w:hAnsi="Times New Roman"/>
          <w:sz w:val="24"/>
          <w:szCs w:val="24"/>
        </w:rPr>
        <w:t xml:space="preserve"> : 514-02-04-01/03-25-</w:t>
      </w:r>
      <w:r>
        <w:rPr>
          <w:rFonts w:ascii="Times New Roman" w:hAnsi="Times New Roman"/>
          <w:sz w:val="24"/>
          <w:szCs w:val="24"/>
        </w:rPr>
        <w:t>429</w:t>
      </w:r>
      <w:r>
        <w:rPr>
          <w:rFonts w:ascii="Times New Roman" w:hAnsi="Times New Roman"/>
          <w:sz w:val="24"/>
          <w:szCs w:val="24"/>
        </w:rPr>
        <w:t xml:space="preserve">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w:t>
      </w:r>
      <w:r>
        <w:rPr>
          <w:rFonts w:ascii="Times New Roman" w:hAnsi="Times New Roman"/>
          <w:sz w:val="24"/>
          <w:szCs w:val="24"/>
        </w:rPr>
        <w:t xml:space="preserve">UPS </w:t>
      </w:r>
      <w:proofErr w:type="spellStart"/>
      <w:r>
        <w:rPr>
          <w:rFonts w:ascii="Times New Roman" w:hAnsi="Times New Roman"/>
          <w:sz w:val="24"/>
          <w:szCs w:val="24"/>
        </w:rPr>
        <w:t>Veritv</w:t>
      </w:r>
      <w:proofErr w:type="spellEnd"/>
      <w:r>
        <w:rPr>
          <w:rFonts w:ascii="Times New Roman" w:hAnsi="Times New Roman"/>
          <w:sz w:val="24"/>
          <w:szCs w:val="24"/>
        </w:rPr>
        <w:t xml:space="preserve"> </w:t>
      </w:r>
      <w:r w:rsidRPr="007916DC">
        <w:rPr>
          <w:rFonts w:ascii="Times New Roman" w:hAnsi="Times New Roman"/>
          <w:sz w:val="24"/>
          <w:szCs w:val="24"/>
        </w:rPr>
        <w:t xml:space="preserve">ukupne vrijednosti </w:t>
      </w:r>
      <w:r>
        <w:rPr>
          <w:rFonts w:ascii="Times New Roman" w:hAnsi="Times New Roman"/>
          <w:sz w:val="24"/>
          <w:szCs w:val="24"/>
        </w:rPr>
        <w:t>1.141,56</w:t>
      </w:r>
      <w:r>
        <w:rPr>
          <w:rFonts w:ascii="Times New Roman" w:hAnsi="Times New Roman"/>
          <w:sz w:val="24"/>
          <w:szCs w:val="24"/>
        </w:rPr>
        <w:t xml:space="preserve"> €</w:t>
      </w:r>
      <w:r w:rsidRPr="007916DC">
        <w:rPr>
          <w:rFonts w:ascii="Times New Roman" w:hAnsi="Times New Roman"/>
          <w:sz w:val="24"/>
          <w:szCs w:val="24"/>
        </w:rPr>
        <w:t xml:space="preserve"> s PDV-om.</w:t>
      </w:r>
    </w:p>
    <w:p w:rsidR="00A41792" w:rsidRDefault="00A41792" w:rsidP="00A41792">
      <w:pPr>
        <w:pStyle w:val="Tekstkrajnjebiljeke"/>
        <w:numPr>
          <w:ilvl w:val="0"/>
          <w:numId w:val="2"/>
        </w:numPr>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Odluka od </w:t>
      </w:r>
      <w:r>
        <w:rPr>
          <w:rFonts w:ascii="Times New Roman" w:hAnsi="Times New Roman"/>
          <w:sz w:val="24"/>
          <w:szCs w:val="24"/>
        </w:rPr>
        <w:t>22</w:t>
      </w:r>
      <w:r>
        <w:rPr>
          <w:rFonts w:ascii="Times New Roman" w:hAnsi="Times New Roman"/>
          <w:sz w:val="24"/>
          <w:szCs w:val="24"/>
        </w:rPr>
        <w:t xml:space="preserve">. siječnja 2025. godine, Klasa: 650-01/24-01/01, </w:t>
      </w:r>
      <w:proofErr w:type="spellStart"/>
      <w:r>
        <w:rPr>
          <w:rFonts w:ascii="Times New Roman" w:hAnsi="Times New Roman"/>
          <w:sz w:val="24"/>
          <w:szCs w:val="24"/>
        </w:rPr>
        <w:t>Urbroj</w:t>
      </w:r>
      <w:proofErr w:type="spellEnd"/>
      <w:r>
        <w:rPr>
          <w:rFonts w:ascii="Times New Roman" w:hAnsi="Times New Roman"/>
          <w:sz w:val="24"/>
          <w:szCs w:val="24"/>
        </w:rPr>
        <w:t xml:space="preserve"> : 514-02-04-01/03-25-</w:t>
      </w:r>
      <w:r>
        <w:rPr>
          <w:rFonts w:ascii="Times New Roman" w:hAnsi="Times New Roman"/>
          <w:sz w:val="24"/>
          <w:szCs w:val="24"/>
        </w:rPr>
        <w:t>300</w:t>
      </w:r>
      <w:r>
        <w:rPr>
          <w:rFonts w:ascii="Times New Roman" w:hAnsi="Times New Roman"/>
          <w:sz w:val="24"/>
          <w:szCs w:val="24"/>
        </w:rPr>
        <w:t xml:space="preserve"> kojom</w:t>
      </w:r>
      <w:r w:rsidRPr="007916DC">
        <w:rPr>
          <w:rFonts w:ascii="Times New Roman" w:hAnsi="Times New Roman"/>
          <w:sz w:val="24"/>
          <w:szCs w:val="24"/>
        </w:rPr>
        <w:t xml:space="preserve"> se </w:t>
      </w:r>
      <w:r>
        <w:rPr>
          <w:rFonts w:ascii="Times New Roman" w:hAnsi="Times New Roman"/>
          <w:sz w:val="24"/>
          <w:szCs w:val="24"/>
        </w:rPr>
        <w:t>Kaznionici</w:t>
      </w:r>
      <w:r w:rsidRPr="007916DC">
        <w:rPr>
          <w:rFonts w:ascii="Times New Roman" w:hAnsi="Times New Roman"/>
          <w:sz w:val="24"/>
          <w:szCs w:val="24"/>
        </w:rPr>
        <w:t xml:space="preserve"> u Požegi od strane </w:t>
      </w:r>
      <w:r>
        <w:rPr>
          <w:rFonts w:ascii="Times New Roman" w:hAnsi="Times New Roman"/>
          <w:sz w:val="24"/>
          <w:szCs w:val="24"/>
        </w:rPr>
        <w:t xml:space="preserve">Ministarstva pravosuđa, uprave i digitalne transformacije prenosi bez naknade vrijednost računala marke Dell </w:t>
      </w:r>
      <w:r>
        <w:rPr>
          <w:rFonts w:ascii="Times New Roman" w:hAnsi="Times New Roman"/>
          <w:sz w:val="24"/>
          <w:szCs w:val="24"/>
        </w:rPr>
        <w:t>5</w:t>
      </w:r>
      <w:r>
        <w:rPr>
          <w:rFonts w:ascii="Times New Roman" w:hAnsi="Times New Roman"/>
          <w:sz w:val="24"/>
          <w:szCs w:val="24"/>
        </w:rPr>
        <w:t xml:space="preserve"> komada </w:t>
      </w:r>
      <w:r w:rsidRPr="007916DC">
        <w:rPr>
          <w:rFonts w:ascii="Times New Roman" w:hAnsi="Times New Roman"/>
          <w:sz w:val="24"/>
          <w:szCs w:val="24"/>
        </w:rPr>
        <w:t xml:space="preserve">ukupne vrijednosti </w:t>
      </w:r>
      <w:r>
        <w:rPr>
          <w:rFonts w:ascii="Times New Roman" w:hAnsi="Times New Roman"/>
          <w:sz w:val="24"/>
          <w:szCs w:val="24"/>
        </w:rPr>
        <w:t>3.931,25</w:t>
      </w:r>
      <w:r>
        <w:rPr>
          <w:rFonts w:ascii="Times New Roman" w:hAnsi="Times New Roman"/>
          <w:sz w:val="24"/>
          <w:szCs w:val="24"/>
        </w:rPr>
        <w:t xml:space="preserve"> €</w:t>
      </w:r>
      <w:r w:rsidRPr="007916DC">
        <w:rPr>
          <w:rFonts w:ascii="Times New Roman" w:hAnsi="Times New Roman"/>
          <w:sz w:val="24"/>
          <w:szCs w:val="24"/>
        </w:rPr>
        <w:t xml:space="preserve"> s PDV-om.</w:t>
      </w:r>
    </w:p>
    <w:p w:rsidR="00834416" w:rsidRDefault="00B472F2" w:rsidP="009754D0">
      <w:pPr>
        <w:pStyle w:val="Tekstkrajnjebiljeke"/>
        <w:tabs>
          <w:tab w:val="left" w:pos="851"/>
          <w:tab w:val="left" w:pos="2127"/>
          <w:tab w:val="left" w:pos="2552"/>
        </w:tabs>
        <w:jc w:val="both"/>
        <w:rPr>
          <w:rFonts w:ascii="Times New Roman" w:hAnsi="Times New Roman"/>
          <w:sz w:val="24"/>
          <w:szCs w:val="24"/>
        </w:rPr>
      </w:pPr>
      <w:r>
        <w:rPr>
          <w:rFonts w:ascii="Times New Roman" w:hAnsi="Times New Roman"/>
          <w:sz w:val="24"/>
          <w:szCs w:val="24"/>
        </w:rPr>
        <w:t xml:space="preserve">Iznos smanjenja u obujmu nefinancijske imovine od </w:t>
      </w:r>
      <w:r w:rsidR="00A41792">
        <w:rPr>
          <w:rFonts w:ascii="Times New Roman" w:hAnsi="Times New Roman"/>
          <w:sz w:val="24"/>
          <w:szCs w:val="24"/>
        </w:rPr>
        <w:t>9.286,34</w:t>
      </w:r>
      <w:r w:rsidR="00C41279">
        <w:rPr>
          <w:rFonts w:ascii="Times New Roman" w:hAnsi="Times New Roman"/>
          <w:sz w:val="24"/>
          <w:szCs w:val="24"/>
        </w:rPr>
        <w:t xml:space="preserve"> €</w:t>
      </w:r>
      <w:r>
        <w:rPr>
          <w:rFonts w:ascii="Times New Roman" w:hAnsi="Times New Roman"/>
          <w:sz w:val="24"/>
          <w:szCs w:val="24"/>
        </w:rPr>
        <w:t xml:space="preserve"> odnosi se na uginuća i </w:t>
      </w:r>
      <w:r w:rsidR="00BB3814">
        <w:rPr>
          <w:rFonts w:ascii="Times New Roman" w:hAnsi="Times New Roman"/>
          <w:sz w:val="24"/>
          <w:szCs w:val="24"/>
        </w:rPr>
        <w:t>prijevode stoke</w:t>
      </w:r>
      <w:r w:rsidR="00DF3196">
        <w:rPr>
          <w:rFonts w:ascii="Times New Roman" w:hAnsi="Times New Roman"/>
          <w:sz w:val="24"/>
          <w:szCs w:val="24"/>
        </w:rPr>
        <w:t>.</w:t>
      </w:r>
    </w:p>
    <w:p w:rsidR="00B472F2" w:rsidRPr="00834416" w:rsidRDefault="00B472F2" w:rsidP="00B472F2">
      <w:pPr>
        <w:pStyle w:val="Naslov1"/>
        <w:jc w:val="center"/>
        <w:rPr>
          <w:rFonts w:ascii="Times New Roman" w:hAnsi="Times New Roman" w:cs="Times New Roman"/>
          <w:color w:val="auto"/>
          <w:sz w:val="24"/>
          <w:szCs w:val="24"/>
        </w:rPr>
      </w:pPr>
      <w:r w:rsidRPr="00834416">
        <w:rPr>
          <w:rFonts w:ascii="Times New Roman" w:hAnsi="Times New Roman" w:cs="Times New Roman"/>
          <w:color w:val="auto"/>
          <w:sz w:val="24"/>
          <w:szCs w:val="24"/>
        </w:rPr>
        <w:t xml:space="preserve">B </w:t>
      </w:r>
      <w:r w:rsidR="009754D0">
        <w:rPr>
          <w:rFonts w:ascii="Times New Roman" w:hAnsi="Times New Roman" w:cs="Times New Roman"/>
          <w:color w:val="auto"/>
          <w:sz w:val="24"/>
          <w:szCs w:val="24"/>
        </w:rPr>
        <w:t>.</w:t>
      </w:r>
      <w:r w:rsidRPr="00834416">
        <w:rPr>
          <w:rFonts w:ascii="Times New Roman" w:hAnsi="Times New Roman" w:cs="Times New Roman"/>
          <w:color w:val="auto"/>
          <w:sz w:val="24"/>
          <w:szCs w:val="24"/>
        </w:rPr>
        <w:t>I LJ E Š K E</w:t>
      </w:r>
      <w:r w:rsidR="008A0529">
        <w:rPr>
          <w:rFonts w:ascii="Times New Roman" w:hAnsi="Times New Roman" w:cs="Times New Roman"/>
          <w:color w:val="auto"/>
          <w:sz w:val="24"/>
          <w:szCs w:val="24"/>
        </w:rPr>
        <w:t xml:space="preserve"> </w:t>
      </w:r>
    </w:p>
    <w:p w:rsidR="00B472F2" w:rsidRPr="00834416" w:rsidRDefault="00B472F2" w:rsidP="00B472F2">
      <w:pPr>
        <w:spacing w:after="0" w:line="240" w:lineRule="auto"/>
        <w:jc w:val="center"/>
        <w:rPr>
          <w:rFonts w:ascii="Times New Roman" w:hAnsi="Times New Roman" w:cs="Times New Roman"/>
          <w:b/>
          <w:sz w:val="24"/>
          <w:szCs w:val="24"/>
          <w:u w:val="single"/>
        </w:rPr>
      </w:pPr>
      <w:r w:rsidRPr="00834416">
        <w:rPr>
          <w:rFonts w:ascii="Times New Roman" w:hAnsi="Times New Roman" w:cs="Times New Roman"/>
          <w:b/>
          <w:sz w:val="24"/>
          <w:szCs w:val="24"/>
        </w:rPr>
        <w:t xml:space="preserve">UZ IZVJEŠTAJ O </w:t>
      </w:r>
      <w:r w:rsidRPr="00834416">
        <w:rPr>
          <w:rFonts w:ascii="Times New Roman" w:hAnsi="Times New Roman" w:cs="Times New Roman"/>
          <w:b/>
          <w:sz w:val="24"/>
          <w:szCs w:val="24"/>
          <w:u w:val="single"/>
        </w:rPr>
        <w:t>OBVEZAMA</w:t>
      </w:r>
    </w:p>
    <w:p w:rsidR="00B472F2" w:rsidRPr="00834416" w:rsidRDefault="00B472F2" w:rsidP="00B472F2">
      <w:pPr>
        <w:numPr>
          <w:ilvl w:val="1"/>
          <w:numId w:val="4"/>
        </w:numPr>
        <w:spacing w:after="0" w:line="240" w:lineRule="auto"/>
        <w:jc w:val="center"/>
        <w:rPr>
          <w:rFonts w:ascii="Times New Roman" w:hAnsi="Times New Roman" w:cs="Times New Roman"/>
          <w:b/>
          <w:sz w:val="24"/>
          <w:szCs w:val="24"/>
        </w:rPr>
      </w:pPr>
      <w:r w:rsidRPr="00834416">
        <w:rPr>
          <w:rFonts w:ascii="Times New Roman" w:hAnsi="Times New Roman" w:cs="Times New Roman"/>
          <w:b/>
          <w:sz w:val="24"/>
          <w:szCs w:val="24"/>
        </w:rPr>
        <w:t>-  31.12.20</w:t>
      </w:r>
      <w:r>
        <w:rPr>
          <w:rFonts w:ascii="Times New Roman" w:hAnsi="Times New Roman" w:cs="Times New Roman"/>
          <w:b/>
          <w:sz w:val="24"/>
          <w:szCs w:val="24"/>
        </w:rPr>
        <w:t>2</w:t>
      </w:r>
      <w:r w:rsidR="00A41792">
        <w:rPr>
          <w:rFonts w:ascii="Times New Roman" w:hAnsi="Times New Roman" w:cs="Times New Roman"/>
          <w:b/>
          <w:sz w:val="24"/>
          <w:szCs w:val="24"/>
        </w:rPr>
        <w:t>4</w:t>
      </w:r>
      <w:r w:rsidRPr="00834416">
        <w:rPr>
          <w:rFonts w:ascii="Times New Roman" w:hAnsi="Times New Roman" w:cs="Times New Roman"/>
          <w:b/>
          <w:sz w:val="24"/>
          <w:szCs w:val="24"/>
        </w:rPr>
        <w:t>. GODINE</w:t>
      </w:r>
    </w:p>
    <w:p w:rsidR="00B472F2" w:rsidRPr="0030134A" w:rsidRDefault="00B472F2" w:rsidP="00B472F2">
      <w:pPr>
        <w:pStyle w:val="Naslov2"/>
        <w:jc w:val="center"/>
        <w:rPr>
          <w:rFonts w:ascii="Times New Roman" w:hAnsi="Times New Roman"/>
          <w:sz w:val="24"/>
          <w:szCs w:val="24"/>
        </w:rPr>
      </w:pPr>
    </w:p>
    <w:p w:rsidR="008A0529" w:rsidRPr="000A3075" w:rsidRDefault="008A0529" w:rsidP="008A0529">
      <w:pPr>
        <w:spacing w:after="0" w:line="240" w:lineRule="auto"/>
        <w:jc w:val="both"/>
        <w:rPr>
          <w:rFonts w:ascii="Times New Roman" w:hAnsi="Times New Roman" w:cs="Times New Roman"/>
          <w:b/>
          <w:sz w:val="24"/>
          <w:szCs w:val="24"/>
          <w:u w:val="single"/>
        </w:rPr>
      </w:pPr>
      <w:r w:rsidRPr="000A3075">
        <w:rPr>
          <w:rFonts w:ascii="Times New Roman" w:hAnsi="Times New Roman" w:cs="Times New Roman"/>
          <w:b/>
          <w:sz w:val="24"/>
          <w:szCs w:val="24"/>
          <w:u w:val="single"/>
        </w:rPr>
        <w:t xml:space="preserve">BILJEŠKA BROJ </w:t>
      </w:r>
      <w:r>
        <w:rPr>
          <w:rFonts w:ascii="Times New Roman" w:hAnsi="Times New Roman" w:cs="Times New Roman"/>
          <w:b/>
          <w:sz w:val="24"/>
          <w:szCs w:val="24"/>
          <w:u w:val="single"/>
        </w:rPr>
        <w:t>7</w:t>
      </w:r>
      <w:r w:rsidRPr="000A3075">
        <w:rPr>
          <w:rFonts w:ascii="Times New Roman" w:hAnsi="Times New Roman" w:cs="Times New Roman"/>
          <w:b/>
          <w:sz w:val="24"/>
          <w:szCs w:val="24"/>
          <w:u w:val="single"/>
        </w:rPr>
        <w:t>.</w:t>
      </w:r>
    </w:p>
    <w:p w:rsidR="00B472F2" w:rsidRPr="0030134A" w:rsidRDefault="00B472F2" w:rsidP="008A0529">
      <w:pPr>
        <w:spacing w:after="0" w:line="240" w:lineRule="auto"/>
        <w:jc w:val="both"/>
        <w:rPr>
          <w:rFonts w:ascii="Times New Roman" w:hAnsi="Times New Roman" w:cs="Times New Roman"/>
          <w:sz w:val="24"/>
          <w:szCs w:val="24"/>
        </w:rPr>
      </w:pPr>
    </w:p>
    <w:p w:rsidR="00B472F2" w:rsidRPr="0030134A" w:rsidRDefault="00B472F2" w:rsidP="00B472F2">
      <w:pPr>
        <w:numPr>
          <w:ilvl w:val="0"/>
          <w:numId w:val="2"/>
        </w:num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stanje obveza na kraju izvještajnog razdoblja (</w:t>
      </w:r>
      <w:r w:rsidR="00142984">
        <w:rPr>
          <w:rFonts w:ascii="Times New Roman" w:hAnsi="Times New Roman" w:cs="Times New Roman"/>
          <w:sz w:val="24"/>
          <w:szCs w:val="24"/>
        </w:rPr>
        <w:t>V006</w:t>
      </w:r>
      <w:r w:rsidRPr="0030134A">
        <w:rPr>
          <w:rFonts w:ascii="Times New Roman" w:hAnsi="Times New Roman" w:cs="Times New Roman"/>
          <w:sz w:val="24"/>
          <w:szCs w:val="24"/>
        </w:rPr>
        <w:t>) iznosi:</w:t>
      </w:r>
      <w:r>
        <w:rPr>
          <w:rFonts w:ascii="Times New Roman" w:hAnsi="Times New Roman" w:cs="Times New Roman"/>
          <w:sz w:val="24"/>
          <w:szCs w:val="24"/>
        </w:rPr>
        <w:t xml:space="preserve"> </w:t>
      </w:r>
      <w:r w:rsidR="00A41792">
        <w:rPr>
          <w:rFonts w:ascii="Times New Roman" w:hAnsi="Times New Roman" w:cs="Times New Roman"/>
          <w:sz w:val="24"/>
          <w:szCs w:val="24"/>
        </w:rPr>
        <w:t>972.176,82 €</w:t>
      </w:r>
      <w:r w:rsidRPr="0030134A">
        <w:rPr>
          <w:rFonts w:ascii="Times New Roman" w:hAnsi="Times New Roman" w:cs="Times New Roman"/>
          <w:sz w:val="24"/>
          <w:szCs w:val="24"/>
        </w:rPr>
        <w:t xml:space="preserve"> od čega se:</w:t>
      </w:r>
    </w:p>
    <w:p w:rsidR="00B472F2" w:rsidRPr="0030134A" w:rsidRDefault="00B472F2" w:rsidP="00B472F2">
      <w:pPr>
        <w:spacing w:after="0" w:line="240" w:lineRule="auto"/>
        <w:jc w:val="both"/>
        <w:rPr>
          <w:rFonts w:ascii="Times New Roman" w:hAnsi="Times New Roman" w:cs="Times New Roman"/>
          <w:sz w:val="24"/>
          <w:szCs w:val="24"/>
        </w:rPr>
      </w:pPr>
    </w:p>
    <w:p w:rsidR="00B472F2" w:rsidRPr="0030134A" w:rsidRDefault="00B472F2" w:rsidP="00B472F2">
      <w:pPr>
        <w:numPr>
          <w:ilvl w:val="1"/>
          <w:numId w:val="8"/>
        </w:num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 xml:space="preserve">na dospjele obveze odnosi </w:t>
      </w:r>
      <w:r w:rsidRPr="0030134A">
        <w:rPr>
          <w:rFonts w:ascii="Times New Roman" w:hAnsi="Times New Roman" w:cs="Times New Roman"/>
          <w:sz w:val="24"/>
          <w:szCs w:val="24"/>
        </w:rPr>
        <w:tab/>
      </w:r>
      <w:r w:rsidR="00C833D6">
        <w:rPr>
          <w:rFonts w:ascii="Times New Roman" w:hAnsi="Times New Roman" w:cs="Times New Roman"/>
          <w:sz w:val="24"/>
          <w:szCs w:val="24"/>
        </w:rPr>
        <w:t xml:space="preserve">         0,00</w:t>
      </w:r>
      <w:r w:rsidRPr="0030134A">
        <w:rPr>
          <w:rFonts w:ascii="Times New Roman" w:hAnsi="Times New Roman" w:cs="Times New Roman"/>
          <w:sz w:val="24"/>
          <w:szCs w:val="24"/>
        </w:rPr>
        <w:t xml:space="preserve"> </w:t>
      </w:r>
      <w:r w:rsidR="00C41279">
        <w:rPr>
          <w:rFonts w:ascii="Times New Roman" w:hAnsi="Times New Roman" w:cs="Times New Roman"/>
          <w:sz w:val="24"/>
          <w:szCs w:val="24"/>
        </w:rPr>
        <w:t>€</w:t>
      </w:r>
      <w:r w:rsidRPr="0030134A">
        <w:rPr>
          <w:rFonts w:ascii="Times New Roman" w:hAnsi="Times New Roman" w:cs="Times New Roman"/>
          <w:sz w:val="24"/>
          <w:szCs w:val="24"/>
        </w:rPr>
        <w:t xml:space="preserve">, a </w:t>
      </w:r>
    </w:p>
    <w:p w:rsidR="00280629" w:rsidRPr="00C41279" w:rsidRDefault="00C833D6" w:rsidP="00637791">
      <w:pPr>
        <w:numPr>
          <w:ilvl w:val="1"/>
          <w:numId w:val="8"/>
        </w:numPr>
        <w:spacing w:after="0" w:line="240" w:lineRule="auto"/>
        <w:jc w:val="both"/>
        <w:rPr>
          <w:rFonts w:ascii="Times New Roman" w:hAnsi="Times New Roman" w:cs="Times New Roman"/>
          <w:sz w:val="24"/>
          <w:szCs w:val="24"/>
        </w:rPr>
      </w:pPr>
      <w:r w:rsidRPr="00C41279">
        <w:rPr>
          <w:rFonts w:ascii="Times New Roman" w:hAnsi="Times New Roman" w:cs="Times New Roman"/>
          <w:sz w:val="24"/>
          <w:szCs w:val="24"/>
        </w:rPr>
        <w:t>na nedospjele obveze</w:t>
      </w:r>
      <w:r w:rsidRPr="00C41279">
        <w:rPr>
          <w:rFonts w:ascii="Times New Roman" w:hAnsi="Times New Roman" w:cs="Times New Roman"/>
          <w:sz w:val="24"/>
          <w:szCs w:val="24"/>
        </w:rPr>
        <w:tab/>
        <w:t xml:space="preserve">       </w:t>
      </w:r>
      <w:r w:rsidR="00DF3196">
        <w:rPr>
          <w:rFonts w:ascii="Times New Roman" w:hAnsi="Times New Roman" w:cs="Times New Roman"/>
          <w:sz w:val="24"/>
          <w:szCs w:val="24"/>
        </w:rPr>
        <w:t xml:space="preserve">   </w:t>
      </w:r>
      <w:r w:rsidR="00195225">
        <w:rPr>
          <w:rFonts w:ascii="Times New Roman" w:hAnsi="Times New Roman" w:cs="Times New Roman"/>
          <w:sz w:val="24"/>
          <w:szCs w:val="24"/>
        </w:rPr>
        <w:t>972.176,82</w:t>
      </w:r>
      <w:r w:rsidR="00C41279" w:rsidRPr="00C41279">
        <w:rPr>
          <w:rFonts w:ascii="Times New Roman" w:hAnsi="Times New Roman" w:cs="Times New Roman"/>
          <w:sz w:val="24"/>
          <w:szCs w:val="24"/>
        </w:rPr>
        <w:t xml:space="preserve"> €</w:t>
      </w:r>
      <w:r w:rsidR="00DF3196">
        <w:rPr>
          <w:rFonts w:ascii="Times New Roman" w:hAnsi="Times New Roman" w:cs="Times New Roman"/>
          <w:sz w:val="24"/>
          <w:szCs w:val="24"/>
        </w:rPr>
        <w:t>.</w:t>
      </w:r>
    </w:p>
    <w:p w:rsidR="00B472F2" w:rsidRDefault="00B472F2" w:rsidP="00B472F2">
      <w:pPr>
        <w:spacing w:after="0" w:line="240" w:lineRule="auto"/>
        <w:jc w:val="both"/>
        <w:rPr>
          <w:rFonts w:ascii="Times New Roman" w:hAnsi="Times New Roman" w:cs="Times New Roman"/>
          <w:sz w:val="24"/>
          <w:szCs w:val="24"/>
        </w:rPr>
      </w:pPr>
      <w:r w:rsidRPr="0030134A">
        <w:rPr>
          <w:rFonts w:ascii="Times New Roman" w:hAnsi="Times New Roman" w:cs="Times New Roman"/>
          <w:sz w:val="24"/>
          <w:szCs w:val="24"/>
        </w:rPr>
        <w:t>Nedospjele obveze odnose se na:</w:t>
      </w:r>
    </w:p>
    <w:p w:rsidR="00B472F2" w:rsidRDefault="00B472F2" w:rsidP="00B472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obveze za rashode za zaposlene u iznosu od </w:t>
      </w:r>
      <w:r w:rsidR="00195225">
        <w:rPr>
          <w:rFonts w:ascii="Times New Roman" w:hAnsi="Times New Roman" w:cs="Times New Roman"/>
          <w:sz w:val="24"/>
          <w:szCs w:val="24"/>
        </w:rPr>
        <w:t>668.283,22</w:t>
      </w:r>
      <w:r w:rsidR="00DF3196">
        <w:rPr>
          <w:rFonts w:ascii="Times New Roman" w:hAnsi="Times New Roman" w:cs="Times New Roman"/>
          <w:sz w:val="24"/>
          <w:szCs w:val="24"/>
        </w:rPr>
        <w:t xml:space="preserve"> €</w:t>
      </w:r>
    </w:p>
    <w:p w:rsidR="00B472F2" w:rsidRDefault="00B472F2" w:rsidP="00B472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obveze za materijalne rashode u iznosu od </w:t>
      </w:r>
      <w:r w:rsidR="00195225">
        <w:rPr>
          <w:rFonts w:ascii="Times New Roman" w:hAnsi="Times New Roman" w:cs="Times New Roman"/>
          <w:sz w:val="24"/>
          <w:szCs w:val="24"/>
        </w:rPr>
        <w:t>164.699,39</w:t>
      </w:r>
      <w:r w:rsidR="00DF3196">
        <w:rPr>
          <w:rFonts w:ascii="Times New Roman" w:hAnsi="Times New Roman" w:cs="Times New Roman"/>
          <w:sz w:val="24"/>
          <w:szCs w:val="24"/>
        </w:rPr>
        <w:t xml:space="preserve"> €</w:t>
      </w:r>
    </w:p>
    <w:p w:rsidR="00195225" w:rsidRDefault="00195225" w:rsidP="00B472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obveze za financijske rashode u iznosu 262,84 €</w:t>
      </w:r>
    </w:p>
    <w:p w:rsidR="00280629" w:rsidRDefault="00280629" w:rsidP="00B472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ostale tekuće obveze u iznosu od </w:t>
      </w:r>
      <w:r w:rsidR="00195225">
        <w:rPr>
          <w:rFonts w:ascii="Times New Roman" w:hAnsi="Times New Roman" w:cs="Times New Roman"/>
          <w:sz w:val="24"/>
          <w:szCs w:val="24"/>
        </w:rPr>
        <w:t>127.096,71</w:t>
      </w:r>
      <w:r w:rsidR="00DF3196">
        <w:rPr>
          <w:rFonts w:ascii="Times New Roman" w:hAnsi="Times New Roman" w:cs="Times New Roman"/>
          <w:sz w:val="24"/>
          <w:szCs w:val="24"/>
        </w:rPr>
        <w:t xml:space="preserve"> €</w:t>
      </w:r>
      <w:r>
        <w:rPr>
          <w:rFonts w:ascii="Times New Roman" w:hAnsi="Times New Roman" w:cs="Times New Roman"/>
          <w:sz w:val="24"/>
          <w:szCs w:val="24"/>
        </w:rPr>
        <w:t>.</w:t>
      </w:r>
    </w:p>
    <w:p w:rsidR="00B472F2" w:rsidRDefault="00B472F2" w:rsidP="00B472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280629">
        <w:rPr>
          <w:rFonts w:ascii="Times New Roman" w:hAnsi="Times New Roman" w:cs="Times New Roman"/>
          <w:sz w:val="24"/>
          <w:szCs w:val="24"/>
        </w:rPr>
        <w:t xml:space="preserve">obveze za nabavu nefinancijske imovine u iznosu od </w:t>
      </w:r>
      <w:r w:rsidR="00195225">
        <w:rPr>
          <w:rFonts w:ascii="Times New Roman" w:hAnsi="Times New Roman" w:cs="Times New Roman"/>
          <w:sz w:val="24"/>
          <w:szCs w:val="24"/>
        </w:rPr>
        <w:t>11.834,66</w:t>
      </w:r>
      <w:r w:rsidR="00DF3196">
        <w:rPr>
          <w:rFonts w:ascii="Times New Roman" w:hAnsi="Times New Roman" w:cs="Times New Roman"/>
          <w:sz w:val="24"/>
          <w:szCs w:val="24"/>
        </w:rPr>
        <w:t xml:space="preserve"> €.</w:t>
      </w:r>
    </w:p>
    <w:p w:rsidR="00B472F2" w:rsidRPr="0030134A" w:rsidRDefault="00B472F2" w:rsidP="00B472F2">
      <w:pPr>
        <w:spacing w:after="0" w:line="240" w:lineRule="auto"/>
        <w:jc w:val="both"/>
        <w:rPr>
          <w:rFonts w:ascii="Times New Roman" w:hAnsi="Times New Roman" w:cs="Times New Roman"/>
          <w:sz w:val="24"/>
          <w:szCs w:val="24"/>
        </w:rPr>
      </w:pPr>
    </w:p>
    <w:p w:rsidR="00AB02E3" w:rsidRDefault="00AB02E3" w:rsidP="00AB02E3">
      <w:pPr>
        <w:spacing w:after="120"/>
        <w:jc w:val="both"/>
        <w:rPr>
          <w:rFonts w:ascii="Times New Roman" w:hAnsi="Times New Roman" w:cs="Times New Roman"/>
          <w:sz w:val="24"/>
          <w:szCs w:val="24"/>
        </w:rPr>
      </w:pPr>
      <w:r w:rsidRPr="00DE0B02">
        <w:rPr>
          <w:rFonts w:ascii="Times New Roman" w:hAnsi="Times New Roman" w:cs="Times New Roman"/>
          <w:sz w:val="24"/>
          <w:szCs w:val="24"/>
        </w:rPr>
        <w:t>Mjesto i datum: 31.01.202</w:t>
      </w:r>
      <w:r w:rsidR="00195225">
        <w:rPr>
          <w:rFonts w:ascii="Times New Roman" w:hAnsi="Times New Roman" w:cs="Times New Roman"/>
          <w:sz w:val="24"/>
          <w:szCs w:val="24"/>
        </w:rPr>
        <w:t>5</w:t>
      </w:r>
      <w:bookmarkStart w:id="0" w:name="_GoBack"/>
      <w:bookmarkEnd w:id="0"/>
      <w:r w:rsidRPr="00DE0B02">
        <w:rPr>
          <w:rFonts w:ascii="Times New Roman" w:hAnsi="Times New Roman" w:cs="Times New Roman"/>
          <w:sz w:val="24"/>
          <w:szCs w:val="24"/>
        </w:rPr>
        <w:t>.</w:t>
      </w:r>
      <w:r>
        <w:rPr>
          <w:rFonts w:ascii="Times New Roman" w:hAnsi="Times New Roman" w:cs="Times New Roman"/>
          <w:b/>
          <w:sz w:val="24"/>
          <w:szCs w:val="24"/>
        </w:rPr>
        <w:t xml:space="preserve">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DE0B02">
        <w:rPr>
          <w:rFonts w:ascii="Times New Roman" w:hAnsi="Times New Roman" w:cs="Times New Roman"/>
          <w:b/>
          <w:sz w:val="24"/>
          <w:szCs w:val="24"/>
        </w:rPr>
        <w:t>UPRAVITELJ:</w:t>
      </w:r>
      <w:r>
        <w:rPr>
          <w:rFonts w:ascii="Times New Roman" w:hAnsi="Times New Roman" w:cs="Times New Roman"/>
          <w:sz w:val="24"/>
          <w:szCs w:val="24"/>
        </w:rPr>
        <w:t xml:space="preserve"> </w:t>
      </w:r>
    </w:p>
    <w:p w:rsidR="00AB02E3" w:rsidRDefault="00AB02E3" w:rsidP="00AB02E3">
      <w:pPr>
        <w:spacing w:after="120"/>
        <w:rPr>
          <w:rFonts w:ascii="Times New Roman" w:hAnsi="Times New Roman" w:cs="Times New Roman"/>
          <w:sz w:val="24"/>
          <w:szCs w:val="24"/>
        </w:rPr>
      </w:pPr>
      <w:r w:rsidRPr="00DE0B02">
        <w:rPr>
          <w:rFonts w:ascii="Times New Roman" w:hAnsi="Times New Roman" w:cs="Times New Roman"/>
          <w:sz w:val="24"/>
          <w:szCs w:val="24"/>
        </w:rPr>
        <w:t>Osoba za kontaktiranje: DOMINKO  VIDOVIĆ</w:t>
      </w:r>
      <w:r>
        <w:rPr>
          <w:rFonts w:ascii="Times New Roman" w:hAnsi="Times New Roman" w:cs="Times New Roman"/>
          <w:b/>
          <w:sz w:val="24"/>
          <w:szCs w:val="24"/>
        </w:rPr>
        <w:tab/>
      </w:r>
      <w:r>
        <w:rPr>
          <w:rFonts w:ascii="Times New Roman" w:hAnsi="Times New Roman" w:cs="Times New Roman"/>
          <w:b/>
          <w:sz w:val="24"/>
          <w:szCs w:val="24"/>
        </w:rPr>
        <w:tab/>
        <w:t xml:space="preserve">    </w:t>
      </w:r>
      <w:r w:rsidRPr="00DE0B02">
        <w:rPr>
          <w:rFonts w:ascii="Times New Roman" w:hAnsi="Times New Roman" w:cs="Times New Roman"/>
          <w:b/>
          <w:sz w:val="24"/>
          <w:szCs w:val="24"/>
        </w:rPr>
        <w:t xml:space="preserve"> </w:t>
      </w:r>
      <w:r>
        <w:rPr>
          <w:rFonts w:ascii="Times New Roman" w:hAnsi="Times New Roman" w:cs="Times New Roman"/>
          <w:b/>
          <w:sz w:val="24"/>
          <w:szCs w:val="24"/>
        </w:rPr>
        <w:tab/>
        <w:t xml:space="preserve">      Zvonimir Leopoldović</w:t>
      </w:r>
    </w:p>
    <w:p w:rsidR="00AB02E3" w:rsidRPr="00DE0B02" w:rsidRDefault="00AB02E3" w:rsidP="00AB02E3">
      <w:pPr>
        <w:spacing w:after="120"/>
        <w:rPr>
          <w:rFonts w:ascii="Times New Roman" w:hAnsi="Times New Roman" w:cs="Times New Roman"/>
          <w:sz w:val="24"/>
          <w:szCs w:val="24"/>
        </w:rPr>
      </w:pPr>
      <w:r w:rsidRPr="00DE0B02">
        <w:rPr>
          <w:rFonts w:ascii="Times New Roman" w:hAnsi="Times New Roman" w:cs="Times New Roman"/>
          <w:sz w:val="24"/>
          <w:szCs w:val="24"/>
        </w:rPr>
        <w:t>Telefon: 034/230-410</w:t>
      </w:r>
    </w:p>
    <w:sectPr w:rsidR="00AB02E3" w:rsidRPr="00DE0B02" w:rsidSect="00CF7701">
      <w:footerReference w:type="default" r:id="rId9"/>
      <w:pgSz w:w="11906" w:h="16838" w:code="9"/>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58A" w:rsidRDefault="0085358A" w:rsidP="00CF7701">
      <w:pPr>
        <w:spacing w:after="0" w:line="240" w:lineRule="auto"/>
      </w:pPr>
      <w:r>
        <w:separator/>
      </w:r>
    </w:p>
  </w:endnote>
  <w:endnote w:type="continuationSeparator" w:id="0">
    <w:p w:rsidR="0085358A" w:rsidRDefault="0085358A" w:rsidP="00CF77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4438495"/>
      <w:docPartObj>
        <w:docPartGallery w:val="Page Numbers (Bottom of Page)"/>
        <w:docPartUnique/>
      </w:docPartObj>
    </w:sdtPr>
    <w:sdtContent>
      <w:p w:rsidR="00637791" w:rsidRDefault="00637791">
        <w:pPr>
          <w:pStyle w:val="Podnoje"/>
          <w:jc w:val="right"/>
        </w:pPr>
        <w:r>
          <w:fldChar w:fldCharType="begin"/>
        </w:r>
        <w:r>
          <w:instrText>PAGE   \* MERGEFORMAT</w:instrText>
        </w:r>
        <w:r>
          <w:fldChar w:fldCharType="separate"/>
        </w:r>
        <w:r w:rsidR="00195225">
          <w:rPr>
            <w:noProof/>
          </w:rPr>
          <w:t>8</w:t>
        </w:r>
        <w:r>
          <w:fldChar w:fldCharType="end"/>
        </w:r>
      </w:p>
    </w:sdtContent>
  </w:sdt>
  <w:p w:rsidR="00637791" w:rsidRDefault="00637791">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58A" w:rsidRDefault="0085358A" w:rsidP="00CF7701">
      <w:pPr>
        <w:spacing w:after="0" w:line="240" w:lineRule="auto"/>
      </w:pPr>
      <w:r>
        <w:separator/>
      </w:r>
    </w:p>
  </w:footnote>
  <w:footnote w:type="continuationSeparator" w:id="0">
    <w:p w:rsidR="0085358A" w:rsidRDefault="0085358A" w:rsidP="00CF77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E4145"/>
    <w:multiLevelType w:val="hybridMultilevel"/>
    <w:tmpl w:val="89C24DC4"/>
    <w:lvl w:ilvl="0" w:tplc="C26057C4">
      <w:start w:val="2"/>
      <w:numFmt w:val="decimal"/>
      <w:lvlText w:val="%1."/>
      <w:lvlJc w:val="left"/>
      <w:pPr>
        <w:ind w:left="1776" w:hanging="360"/>
      </w:pPr>
      <w:rPr>
        <w:rFonts w:hint="default"/>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1" w15:restartNumberingAfterBreak="0">
    <w:nsid w:val="23B76B66"/>
    <w:multiLevelType w:val="hybridMultilevel"/>
    <w:tmpl w:val="114E52DA"/>
    <w:lvl w:ilvl="0" w:tplc="04090003">
      <w:start w:val="1"/>
      <w:numFmt w:val="bullet"/>
      <w:lvlText w:val="o"/>
      <w:lvlJc w:val="left"/>
      <w:pPr>
        <w:tabs>
          <w:tab w:val="num" w:pos="360"/>
        </w:tabs>
        <w:ind w:left="360" w:hanging="360"/>
      </w:pPr>
      <w:rPr>
        <w:rFonts w:ascii="Courier New" w:hAnsi="Courier New"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AFD6EF7"/>
    <w:multiLevelType w:val="hybridMultilevel"/>
    <w:tmpl w:val="C4DA90FE"/>
    <w:lvl w:ilvl="0" w:tplc="D4486AF6">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4FC66D4"/>
    <w:multiLevelType w:val="hybridMultilevel"/>
    <w:tmpl w:val="2D706E98"/>
    <w:lvl w:ilvl="0" w:tplc="44247090">
      <w:start w:val="13"/>
      <w:numFmt w:val="bullet"/>
      <w:lvlText w:val="-"/>
      <w:lvlJc w:val="left"/>
      <w:pPr>
        <w:tabs>
          <w:tab w:val="num" w:pos="360"/>
        </w:tabs>
        <w:ind w:left="360" w:hanging="360"/>
      </w:pPr>
      <w:rPr>
        <w:rFonts w:ascii="Arial" w:eastAsia="Times New Roman" w:hAnsi="Aria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384A3AFE"/>
    <w:multiLevelType w:val="hybridMultilevel"/>
    <w:tmpl w:val="2E76AE7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FB663C1"/>
    <w:multiLevelType w:val="hybridMultilevel"/>
    <w:tmpl w:val="BBF4265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4F64777C"/>
    <w:multiLevelType w:val="hybridMultilevel"/>
    <w:tmpl w:val="48DEC672"/>
    <w:lvl w:ilvl="0" w:tplc="44247090">
      <w:start w:val="13"/>
      <w:numFmt w:val="bullet"/>
      <w:lvlText w:val="-"/>
      <w:lvlJc w:val="left"/>
      <w:pPr>
        <w:tabs>
          <w:tab w:val="num" w:pos="360"/>
        </w:tabs>
        <w:ind w:left="360" w:hanging="360"/>
      </w:pPr>
      <w:rPr>
        <w:rFonts w:ascii="Arial" w:eastAsia="Times New Roman" w:hAnsi="Arial" w:hint="default"/>
      </w:rPr>
    </w:lvl>
    <w:lvl w:ilvl="1" w:tplc="041A000B">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507010E0"/>
    <w:multiLevelType w:val="hybridMultilevel"/>
    <w:tmpl w:val="7D92ACA8"/>
    <w:lvl w:ilvl="0" w:tplc="BE4AABE8">
      <w:start w:val="3"/>
      <w:numFmt w:val="bullet"/>
      <w:lvlText w:val="-"/>
      <w:lvlJc w:val="left"/>
      <w:pPr>
        <w:ind w:left="360" w:hanging="360"/>
      </w:pPr>
      <w:rPr>
        <w:rFonts w:ascii="Arial" w:eastAsia="Calibri" w:hAnsi="Arial" w:cs="Aria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8" w15:restartNumberingAfterBreak="0">
    <w:nsid w:val="54BE45AB"/>
    <w:multiLevelType w:val="multilevel"/>
    <w:tmpl w:val="0C7AE876"/>
    <w:lvl w:ilvl="0">
      <w:start w:val="1"/>
      <w:numFmt w:val="decimalZero"/>
      <w:lvlText w:val="%1."/>
      <w:lvlJc w:val="left"/>
      <w:pPr>
        <w:ind w:left="600" w:hanging="600"/>
      </w:pPr>
      <w:rPr>
        <w:rFonts w:hint="default"/>
      </w:rPr>
    </w:lvl>
    <w:lvl w:ilvl="1">
      <w:start w:val="1"/>
      <w:numFmt w:val="decimalZero"/>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58D65361"/>
    <w:multiLevelType w:val="hybridMultilevel"/>
    <w:tmpl w:val="E03A9C64"/>
    <w:lvl w:ilvl="0" w:tplc="041A000B">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5CEA54D9"/>
    <w:multiLevelType w:val="hybridMultilevel"/>
    <w:tmpl w:val="8A0EE45E"/>
    <w:lvl w:ilvl="0" w:tplc="041A000B">
      <w:start w:val="1"/>
      <w:numFmt w:val="bullet"/>
      <w:lvlText w:val=""/>
      <w:lvlJc w:val="left"/>
      <w:pPr>
        <w:ind w:left="1440" w:hanging="360"/>
      </w:pPr>
      <w:rPr>
        <w:rFonts w:ascii="Wingdings" w:hAnsi="Wingdings"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1" w15:restartNumberingAfterBreak="0">
    <w:nsid w:val="6EF15608"/>
    <w:multiLevelType w:val="hybridMultilevel"/>
    <w:tmpl w:val="94CE3778"/>
    <w:lvl w:ilvl="0" w:tplc="44247090">
      <w:start w:val="13"/>
      <w:numFmt w:val="bullet"/>
      <w:lvlText w:val="-"/>
      <w:lvlJc w:val="left"/>
      <w:pPr>
        <w:tabs>
          <w:tab w:val="num" w:pos="360"/>
        </w:tabs>
        <w:ind w:left="360" w:hanging="360"/>
      </w:pPr>
      <w:rPr>
        <w:rFonts w:ascii="Arial" w:eastAsia="Times New Roman" w:hAnsi="Arial" w:hint="default"/>
      </w:rPr>
    </w:lvl>
    <w:lvl w:ilvl="1" w:tplc="041A000B">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71B86A32"/>
    <w:multiLevelType w:val="multilevel"/>
    <w:tmpl w:val="0C7AE876"/>
    <w:lvl w:ilvl="0">
      <w:start w:val="1"/>
      <w:numFmt w:val="decimalZero"/>
      <w:lvlText w:val="%1."/>
      <w:lvlJc w:val="left"/>
      <w:pPr>
        <w:ind w:left="600" w:hanging="600"/>
      </w:pPr>
      <w:rPr>
        <w:rFonts w:hint="default"/>
      </w:rPr>
    </w:lvl>
    <w:lvl w:ilvl="1">
      <w:start w:val="1"/>
      <w:numFmt w:val="decimalZero"/>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781A52B1"/>
    <w:multiLevelType w:val="multilevel"/>
    <w:tmpl w:val="4DC275DA"/>
    <w:lvl w:ilvl="0">
      <w:start w:val="1"/>
      <w:numFmt w:val="decimalZero"/>
      <w:lvlText w:val="%1."/>
      <w:lvlJc w:val="left"/>
      <w:pPr>
        <w:ind w:left="735" w:hanging="735"/>
      </w:pPr>
      <w:rPr>
        <w:rFonts w:hint="default"/>
      </w:rPr>
    </w:lvl>
    <w:lvl w:ilvl="1">
      <w:start w:val="1"/>
      <w:numFmt w:val="decimalZero"/>
      <w:lvlText w:val="%1.%2."/>
      <w:lvlJc w:val="left"/>
      <w:pPr>
        <w:ind w:left="735" w:hanging="735"/>
      </w:pPr>
      <w:rPr>
        <w:rFonts w:hint="default"/>
      </w:rPr>
    </w:lvl>
    <w:lvl w:ilvl="2">
      <w:start w:val="1"/>
      <w:numFmt w:val="decimal"/>
      <w:lvlText w:val="%1.%2.%3."/>
      <w:lvlJc w:val="left"/>
      <w:pPr>
        <w:ind w:left="735" w:hanging="7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7DD074F1"/>
    <w:multiLevelType w:val="hybridMultilevel"/>
    <w:tmpl w:val="6D7810EE"/>
    <w:lvl w:ilvl="0" w:tplc="92D8EFF0">
      <w:start w:val="2"/>
      <w:numFmt w:val="decimal"/>
      <w:lvlText w:val="%1."/>
      <w:lvlJc w:val="left"/>
      <w:pPr>
        <w:ind w:left="1776" w:hanging="360"/>
      </w:pPr>
      <w:rPr>
        <w:rFonts w:hint="default"/>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num w:numId="1">
    <w:abstractNumId w:val="2"/>
  </w:num>
  <w:num w:numId="2">
    <w:abstractNumId w:val="3"/>
  </w:num>
  <w:num w:numId="3">
    <w:abstractNumId w:val="8"/>
  </w:num>
  <w:num w:numId="4">
    <w:abstractNumId w:val="12"/>
  </w:num>
  <w:num w:numId="5">
    <w:abstractNumId w:val="1"/>
  </w:num>
  <w:num w:numId="6">
    <w:abstractNumId w:val="9"/>
  </w:num>
  <w:num w:numId="7">
    <w:abstractNumId w:val="11"/>
  </w:num>
  <w:num w:numId="8">
    <w:abstractNumId w:val="6"/>
  </w:num>
  <w:num w:numId="9">
    <w:abstractNumId w:val="10"/>
  </w:num>
  <w:num w:numId="10">
    <w:abstractNumId w:val="7"/>
  </w:num>
  <w:num w:numId="11">
    <w:abstractNumId w:val="5"/>
  </w:num>
  <w:num w:numId="12">
    <w:abstractNumId w:val="14"/>
  </w:num>
  <w:num w:numId="13">
    <w:abstractNumId w:val="0"/>
  </w:num>
  <w:num w:numId="14">
    <w:abstractNumId w:val="4"/>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B32"/>
    <w:rsid w:val="00000B32"/>
    <w:rsid w:val="00005C80"/>
    <w:rsid w:val="00006F97"/>
    <w:rsid w:val="0001251F"/>
    <w:rsid w:val="00016437"/>
    <w:rsid w:val="0002159D"/>
    <w:rsid w:val="00026B65"/>
    <w:rsid w:val="000363C3"/>
    <w:rsid w:val="00040580"/>
    <w:rsid w:val="000451A7"/>
    <w:rsid w:val="00047CD2"/>
    <w:rsid w:val="00054FB0"/>
    <w:rsid w:val="00056D81"/>
    <w:rsid w:val="00063848"/>
    <w:rsid w:val="00074285"/>
    <w:rsid w:val="00081BAB"/>
    <w:rsid w:val="00083EB8"/>
    <w:rsid w:val="00084585"/>
    <w:rsid w:val="00085B35"/>
    <w:rsid w:val="00092D4E"/>
    <w:rsid w:val="00097DD0"/>
    <w:rsid w:val="000A0228"/>
    <w:rsid w:val="000A3075"/>
    <w:rsid w:val="000A6B73"/>
    <w:rsid w:val="000A7DFD"/>
    <w:rsid w:val="000B09C0"/>
    <w:rsid w:val="000B152C"/>
    <w:rsid w:val="000B1E8A"/>
    <w:rsid w:val="000B404C"/>
    <w:rsid w:val="000C29C5"/>
    <w:rsid w:val="000C6C53"/>
    <w:rsid w:val="000D7CB7"/>
    <w:rsid w:val="000E276A"/>
    <w:rsid w:val="000F0D38"/>
    <w:rsid w:val="000F3A49"/>
    <w:rsid w:val="000F7181"/>
    <w:rsid w:val="00102C7B"/>
    <w:rsid w:val="00102D1B"/>
    <w:rsid w:val="001060E3"/>
    <w:rsid w:val="001105CA"/>
    <w:rsid w:val="0011131D"/>
    <w:rsid w:val="00111CAE"/>
    <w:rsid w:val="00112A3B"/>
    <w:rsid w:val="001258FD"/>
    <w:rsid w:val="00131092"/>
    <w:rsid w:val="00134325"/>
    <w:rsid w:val="001347E4"/>
    <w:rsid w:val="00142984"/>
    <w:rsid w:val="0016787B"/>
    <w:rsid w:val="00171C81"/>
    <w:rsid w:val="00173E6D"/>
    <w:rsid w:val="00175D71"/>
    <w:rsid w:val="00177F8D"/>
    <w:rsid w:val="001811D0"/>
    <w:rsid w:val="0018396C"/>
    <w:rsid w:val="00186065"/>
    <w:rsid w:val="00195225"/>
    <w:rsid w:val="001A6E05"/>
    <w:rsid w:val="001B158E"/>
    <w:rsid w:val="001B19C2"/>
    <w:rsid w:val="001B23DD"/>
    <w:rsid w:val="001B52C2"/>
    <w:rsid w:val="001C3EA1"/>
    <w:rsid w:val="001C6FED"/>
    <w:rsid w:val="001D4685"/>
    <w:rsid w:val="001E362F"/>
    <w:rsid w:val="001E55C2"/>
    <w:rsid w:val="001E5D7D"/>
    <w:rsid w:val="001F0489"/>
    <w:rsid w:val="001F04E1"/>
    <w:rsid w:val="001F571D"/>
    <w:rsid w:val="0020428A"/>
    <w:rsid w:val="00205ECE"/>
    <w:rsid w:val="00214928"/>
    <w:rsid w:val="00216DE6"/>
    <w:rsid w:val="0022393F"/>
    <w:rsid w:val="00224154"/>
    <w:rsid w:val="00227EF6"/>
    <w:rsid w:val="00231C3C"/>
    <w:rsid w:val="002421E6"/>
    <w:rsid w:val="002502FA"/>
    <w:rsid w:val="0025576F"/>
    <w:rsid w:val="00262F0E"/>
    <w:rsid w:val="00263545"/>
    <w:rsid w:val="00280629"/>
    <w:rsid w:val="00280852"/>
    <w:rsid w:val="0028733B"/>
    <w:rsid w:val="002875B0"/>
    <w:rsid w:val="00295288"/>
    <w:rsid w:val="002B42E8"/>
    <w:rsid w:val="002C6946"/>
    <w:rsid w:val="002C69CD"/>
    <w:rsid w:val="002D001A"/>
    <w:rsid w:val="002D3111"/>
    <w:rsid w:val="002D378B"/>
    <w:rsid w:val="002E2570"/>
    <w:rsid w:val="002E38CA"/>
    <w:rsid w:val="002E5B3F"/>
    <w:rsid w:val="002E67EE"/>
    <w:rsid w:val="002E6AF6"/>
    <w:rsid w:val="002E780F"/>
    <w:rsid w:val="002F2134"/>
    <w:rsid w:val="002F5E8C"/>
    <w:rsid w:val="0030134A"/>
    <w:rsid w:val="00301944"/>
    <w:rsid w:val="00311F02"/>
    <w:rsid w:val="00321D30"/>
    <w:rsid w:val="0032228E"/>
    <w:rsid w:val="00323049"/>
    <w:rsid w:val="003238B5"/>
    <w:rsid w:val="00324EEA"/>
    <w:rsid w:val="00327338"/>
    <w:rsid w:val="003277BC"/>
    <w:rsid w:val="003336FE"/>
    <w:rsid w:val="00334D5C"/>
    <w:rsid w:val="00344607"/>
    <w:rsid w:val="00344914"/>
    <w:rsid w:val="0034588C"/>
    <w:rsid w:val="00345DE8"/>
    <w:rsid w:val="003462E9"/>
    <w:rsid w:val="0035020E"/>
    <w:rsid w:val="00351B5C"/>
    <w:rsid w:val="003564AA"/>
    <w:rsid w:val="00367074"/>
    <w:rsid w:val="00367AEC"/>
    <w:rsid w:val="00370FAF"/>
    <w:rsid w:val="003714D4"/>
    <w:rsid w:val="003763B4"/>
    <w:rsid w:val="00387EAE"/>
    <w:rsid w:val="00392AB7"/>
    <w:rsid w:val="00397778"/>
    <w:rsid w:val="003B6BFB"/>
    <w:rsid w:val="003B7AAF"/>
    <w:rsid w:val="003C0624"/>
    <w:rsid w:val="003C1CD2"/>
    <w:rsid w:val="003C3BD2"/>
    <w:rsid w:val="003C56AB"/>
    <w:rsid w:val="003D03ED"/>
    <w:rsid w:val="003D3352"/>
    <w:rsid w:val="003D363A"/>
    <w:rsid w:val="003D6224"/>
    <w:rsid w:val="003D6855"/>
    <w:rsid w:val="003D7C4C"/>
    <w:rsid w:val="003E53C2"/>
    <w:rsid w:val="003E7092"/>
    <w:rsid w:val="003F4A76"/>
    <w:rsid w:val="0040011B"/>
    <w:rsid w:val="004001AF"/>
    <w:rsid w:val="00401FF0"/>
    <w:rsid w:val="0040219F"/>
    <w:rsid w:val="00403E64"/>
    <w:rsid w:val="0041506F"/>
    <w:rsid w:val="0042043E"/>
    <w:rsid w:val="004342BC"/>
    <w:rsid w:val="00434EE6"/>
    <w:rsid w:val="00442711"/>
    <w:rsid w:val="00456AE8"/>
    <w:rsid w:val="00457840"/>
    <w:rsid w:val="0047230E"/>
    <w:rsid w:val="0047271B"/>
    <w:rsid w:val="00473DA0"/>
    <w:rsid w:val="004743FC"/>
    <w:rsid w:val="004764F3"/>
    <w:rsid w:val="00482F69"/>
    <w:rsid w:val="00487A83"/>
    <w:rsid w:val="00487B4B"/>
    <w:rsid w:val="00496EA0"/>
    <w:rsid w:val="00497EF9"/>
    <w:rsid w:val="004A1FF9"/>
    <w:rsid w:val="004A2BC9"/>
    <w:rsid w:val="004B017D"/>
    <w:rsid w:val="004B07A8"/>
    <w:rsid w:val="004B5CDE"/>
    <w:rsid w:val="004C015F"/>
    <w:rsid w:val="004E54F5"/>
    <w:rsid w:val="004F29E9"/>
    <w:rsid w:val="004F3F64"/>
    <w:rsid w:val="00501C70"/>
    <w:rsid w:val="00502309"/>
    <w:rsid w:val="00502C23"/>
    <w:rsid w:val="00502F62"/>
    <w:rsid w:val="00504419"/>
    <w:rsid w:val="00517711"/>
    <w:rsid w:val="00520811"/>
    <w:rsid w:val="00521290"/>
    <w:rsid w:val="00532639"/>
    <w:rsid w:val="00544ADB"/>
    <w:rsid w:val="00551FB2"/>
    <w:rsid w:val="00555475"/>
    <w:rsid w:val="00560966"/>
    <w:rsid w:val="0057198F"/>
    <w:rsid w:val="0057460E"/>
    <w:rsid w:val="00577050"/>
    <w:rsid w:val="00583EA0"/>
    <w:rsid w:val="005925B3"/>
    <w:rsid w:val="00594C33"/>
    <w:rsid w:val="005A5615"/>
    <w:rsid w:val="005D348C"/>
    <w:rsid w:val="005D35C1"/>
    <w:rsid w:val="005E35DD"/>
    <w:rsid w:val="005E7D90"/>
    <w:rsid w:val="005F2D27"/>
    <w:rsid w:val="005F51EC"/>
    <w:rsid w:val="005F5482"/>
    <w:rsid w:val="00601257"/>
    <w:rsid w:val="00602AA5"/>
    <w:rsid w:val="00603761"/>
    <w:rsid w:val="0060580A"/>
    <w:rsid w:val="0061067F"/>
    <w:rsid w:val="00611730"/>
    <w:rsid w:val="00615721"/>
    <w:rsid w:val="00624712"/>
    <w:rsid w:val="006363CF"/>
    <w:rsid w:val="00637791"/>
    <w:rsid w:val="00637880"/>
    <w:rsid w:val="0063791C"/>
    <w:rsid w:val="00640B4C"/>
    <w:rsid w:val="0064230A"/>
    <w:rsid w:val="006455B6"/>
    <w:rsid w:val="00650E12"/>
    <w:rsid w:val="006537B8"/>
    <w:rsid w:val="00654478"/>
    <w:rsid w:val="00654E50"/>
    <w:rsid w:val="00656C78"/>
    <w:rsid w:val="00665547"/>
    <w:rsid w:val="0067207F"/>
    <w:rsid w:val="00673226"/>
    <w:rsid w:val="00693C03"/>
    <w:rsid w:val="0069735E"/>
    <w:rsid w:val="006E75B4"/>
    <w:rsid w:val="006F0C17"/>
    <w:rsid w:val="006F4AEC"/>
    <w:rsid w:val="006F7819"/>
    <w:rsid w:val="006F7A34"/>
    <w:rsid w:val="006F7CC1"/>
    <w:rsid w:val="00703269"/>
    <w:rsid w:val="007045B6"/>
    <w:rsid w:val="00710BA1"/>
    <w:rsid w:val="00720D62"/>
    <w:rsid w:val="007243A0"/>
    <w:rsid w:val="00726272"/>
    <w:rsid w:val="00734CA7"/>
    <w:rsid w:val="007353F8"/>
    <w:rsid w:val="00741615"/>
    <w:rsid w:val="00744883"/>
    <w:rsid w:val="007449B5"/>
    <w:rsid w:val="00752FE8"/>
    <w:rsid w:val="00753075"/>
    <w:rsid w:val="007609C0"/>
    <w:rsid w:val="00766299"/>
    <w:rsid w:val="007679BD"/>
    <w:rsid w:val="007727E4"/>
    <w:rsid w:val="00782F64"/>
    <w:rsid w:val="00783916"/>
    <w:rsid w:val="0079028B"/>
    <w:rsid w:val="007916DC"/>
    <w:rsid w:val="00796918"/>
    <w:rsid w:val="007A6477"/>
    <w:rsid w:val="007A7EF3"/>
    <w:rsid w:val="007B1D60"/>
    <w:rsid w:val="007B2749"/>
    <w:rsid w:val="007B336A"/>
    <w:rsid w:val="007B7796"/>
    <w:rsid w:val="007C4E1E"/>
    <w:rsid w:val="007D4132"/>
    <w:rsid w:val="007D6C1E"/>
    <w:rsid w:val="007E06DA"/>
    <w:rsid w:val="007E1542"/>
    <w:rsid w:val="007E3AF5"/>
    <w:rsid w:val="007E5A33"/>
    <w:rsid w:val="007E75FA"/>
    <w:rsid w:val="007F3A3B"/>
    <w:rsid w:val="007F637D"/>
    <w:rsid w:val="007F69BB"/>
    <w:rsid w:val="00804809"/>
    <w:rsid w:val="00807582"/>
    <w:rsid w:val="00817A77"/>
    <w:rsid w:val="00823CA5"/>
    <w:rsid w:val="0082544F"/>
    <w:rsid w:val="00825760"/>
    <w:rsid w:val="00826C72"/>
    <w:rsid w:val="00827B6D"/>
    <w:rsid w:val="00834416"/>
    <w:rsid w:val="00836CD9"/>
    <w:rsid w:val="00842572"/>
    <w:rsid w:val="008508DD"/>
    <w:rsid w:val="00850F21"/>
    <w:rsid w:val="0085358A"/>
    <w:rsid w:val="008570A3"/>
    <w:rsid w:val="008570A8"/>
    <w:rsid w:val="00873794"/>
    <w:rsid w:val="008754C3"/>
    <w:rsid w:val="0087684B"/>
    <w:rsid w:val="00882E72"/>
    <w:rsid w:val="0088515E"/>
    <w:rsid w:val="008A0529"/>
    <w:rsid w:val="008A5E8E"/>
    <w:rsid w:val="008B1B92"/>
    <w:rsid w:val="008C13A9"/>
    <w:rsid w:val="008C5732"/>
    <w:rsid w:val="008C75E4"/>
    <w:rsid w:val="008D3846"/>
    <w:rsid w:val="008D5385"/>
    <w:rsid w:val="008D6FDB"/>
    <w:rsid w:val="008E27CB"/>
    <w:rsid w:val="008E4478"/>
    <w:rsid w:val="008E5C60"/>
    <w:rsid w:val="008F120A"/>
    <w:rsid w:val="00904E99"/>
    <w:rsid w:val="00911B5A"/>
    <w:rsid w:val="00915819"/>
    <w:rsid w:val="009163A4"/>
    <w:rsid w:val="009433B8"/>
    <w:rsid w:val="0095024A"/>
    <w:rsid w:val="009543D7"/>
    <w:rsid w:val="0095473E"/>
    <w:rsid w:val="00957C36"/>
    <w:rsid w:val="00961E8B"/>
    <w:rsid w:val="00962FFF"/>
    <w:rsid w:val="009669AD"/>
    <w:rsid w:val="009711C1"/>
    <w:rsid w:val="009754D0"/>
    <w:rsid w:val="00977013"/>
    <w:rsid w:val="00984FC6"/>
    <w:rsid w:val="00993FEC"/>
    <w:rsid w:val="0099577C"/>
    <w:rsid w:val="009A1B8A"/>
    <w:rsid w:val="009A4F81"/>
    <w:rsid w:val="009B1275"/>
    <w:rsid w:val="009B6186"/>
    <w:rsid w:val="009B6F24"/>
    <w:rsid w:val="009C0D21"/>
    <w:rsid w:val="009C4792"/>
    <w:rsid w:val="009D05A5"/>
    <w:rsid w:val="009D1C88"/>
    <w:rsid w:val="009D1D0F"/>
    <w:rsid w:val="009D7C9C"/>
    <w:rsid w:val="009E193A"/>
    <w:rsid w:val="009E23C8"/>
    <w:rsid w:val="009E3D90"/>
    <w:rsid w:val="009F0645"/>
    <w:rsid w:val="009F48A8"/>
    <w:rsid w:val="00A002AD"/>
    <w:rsid w:val="00A17CF0"/>
    <w:rsid w:val="00A22280"/>
    <w:rsid w:val="00A25372"/>
    <w:rsid w:val="00A26124"/>
    <w:rsid w:val="00A270E5"/>
    <w:rsid w:val="00A36845"/>
    <w:rsid w:val="00A41792"/>
    <w:rsid w:val="00A44022"/>
    <w:rsid w:val="00A45F0B"/>
    <w:rsid w:val="00A51D05"/>
    <w:rsid w:val="00A6277F"/>
    <w:rsid w:val="00A62932"/>
    <w:rsid w:val="00A664FA"/>
    <w:rsid w:val="00A75719"/>
    <w:rsid w:val="00A82F9D"/>
    <w:rsid w:val="00A83896"/>
    <w:rsid w:val="00A84631"/>
    <w:rsid w:val="00A9119B"/>
    <w:rsid w:val="00AA7154"/>
    <w:rsid w:val="00AB02E3"/>
    <w:rsid w:val="00AB25E3"/>
    <w:rsid w:val="00AB5F8A"/>
    <w:rsid w:val="00AC2E68"/>
    <w:rsid w:val="00AC5526"/>
    <w:rsid w:val="00AC5F9A"/>
    <w:rsid w:val="00AD1AB8"/>
    <w:rsid w:val="00AD27E7"/>
    <w:rsid w:val="00AD4663"/>
    <w:rsid w:val="00AD4A22"/>
    <w:rsid w:val="00AD61EB"/>
    <w:rsid w:val="00AD6691"/>
    <w:rsid w:val="00AD7524"/>
    <w:rsid w:val="00AF0E37"/>
    <w:rsid w:val="00AF1F24"/>
    <w:rsid w:val="00AF5E5D"/>
    <w:rsid w:val="00AF6221"/>
    <w:rsid w:val="00B11C80"/>
    <w:rsid w:val="00B126DE"/>
    <w:rsid w:val="00B2465D"/>
    <w:rsid w:val="00B307E5"/>
    <w:rsid w:val="00B472F2"/>
    <w:rsid w:val="00B52FC6"/>
    <w:rsid w:val="00B53FA7"/>
    <w:rsid w:val="00B54DC1"/>
    <w:rsid w:val="00B55328"/>
    <w:rsid w:val="00B649CE"/>
    <w:rsid w:val="00B67C58"/>
    <w:rsid w:val="00B732FF"/>
    <w:rsid w:val="00B76E3D"/>
    <w:rsid w:val="00B82C57"/>
    <w:rsid w:val="00B911D4"/>
    <w:rsid w:val="00B920BC"/>
    <w:rsid w:val="00B92575"/>
    <w:rsid w:val="00B92CC4"/>
    <w:rsid w:val="00B9321F"/>
    <w:rsid w:val="00B958B9"/>
    <w:rsid w:val="00BA0AE2"/>
    <w:rsid w:val="00BA0C1A"/>
    <w:rsid w:val="00BA1525"/>
    <w:rsid w:val="00BA1EFA"/>
    <w:rsid w:val="00BA20E7"/>
    <w:rsid w:val="00BA30B6"/>
    <w:rsid w:val="00BA7B50"/>
    <w:rsid w:val="00BB0CAE"/>
    <w:rsid w:val="00BB37B3"/>
    <w:rsid w:val="00BB3814"/>
    <w:rsid w:val="00BB3BC2"/>
    <w:rsid w:val="00BC1412"/>
    <w:rsid w:val="00BD2DB1"/>
    <w:rsid w:val="00BD61E4"/>
    <w:rsid w:val="00BE4BFC"/>
    <w:rsid w:val="00BE6993"/>
    <w:rsid w:val="00BF13BA"/>
    <w:rsid w:val="00C1070D"/>
    <w:rsid w:val="00C13FB9"/>
    <w:rsid w:val="00C14345"/>
    <w:rsid w:val="00C21973"/>
    <w:rsid w:val="00C23D94"/>
    <w:rsid w:val="00C32045"/>
    <w:rsid w:val="00C37FFD"/>
    <w:rsid w:val="00C41279"/>
    <w:rsid w:val="00C43DBE"/>
    <w:rsid w:val="00C44E35"/>
    <w:rsid w:val="00C46433"/>
    <w:rsid w:val="00C55A83"/>
    <w:rsid w:val="00C67530"/>
    <w:rsid w:val="00C7633A"/>
    <w:rsid w:val="00C833D6"/>
    <w:rsid w:val="00C84AAF"/>
    <w:rsid w:val="00C87BBA"/>
    <w:rsid w:val="00C905B6"/>
    <w:rsid w:val="00C9660B"/>
    <w:rsid w:val="00CA53A0"/>
    <w:rsid w:val="00CA74ED"/>
    <w:rsid w:val="00CB2BFD"/>
    <w:rsid w:val="00CB4271"/>
    <w:rsid w:val="00CB645A"/>
    <w:rsid w:val="00CB672D"/>
    <w:rsid w:val="00CC02F1"/>
    <w:rsid w:val="00CC0C2D"/>
    <w:rsid w:val="00CC1F96"/>
    <w:rsid w:val="00CC2140"/>
    <w:rsid w:val="00CD0505"/>
    <w:rsid w:val="00CD20A5"/>
    <w:rsid w:val="00CD51BD"/>
    <w:rsid w:val="00CD7B2F"/>
    <w:rsid w:val="00CE0C2F"/>
    <w:rsid w:val="00CE2F7E"/>
    <w:rsid w:val="00CE68F2"/>
    <w:rsid w:val="00CE73D9"/>
    <w:rsid w:val="00CE75BE"/>
    <w:rsid w:val="00CF562E"/>
    <w:rsid w:val="00CF5DBD"/>
    <w:rsid w:val="00CF70FE"/>
    <w:rsid w:val="00CF741B"/>
    <w:rsid w:val="00CF750A"/>
    <w:rsid w:val="00CF7701"/>
    <w:rsid w:val="00D01A87"/>
    <w:rsid w:val="00D056E3"/>
    <w:rsid w:val="00D140F6"/>
    <w:rsid w:val="00D164C4"/>
    <w:rsid w:val="00D1691A"/>
    <w:rsid w:val="00D2036E"/>
    <w:rsid w:val="00D258F2"/>
    <w:rsid w:val="00D25F13"/>
    <w:rsid w:val="00D32775"/>
    <w:rsid w:val="00D36B47"/>
    <w:rsid w:val="00D40106"/>
    <w:rsid w:val="00D46DFA"/>
    <w:rsid w:val="00D50ED0"/>
    <w:rsid w:val="00D51714"/>
    <w:rsid w:val="00D57ADE"/>
    <w:rsid w:val="00D61DB3"/>
    <w:rsid w:val="00D61FE8"/>
    <w:rsid w:val="00D66EAF"/>
    <w:rsid w:val="00D87B1A"/>
    <w:rsid w:val="00D94D5F"/>
    <w:rsid w:val="00D9546D"/>
    <w:rsid w:val="00DA2911"/>
    <w:rsid w:val="00DB1878"/>
    <w:rsid w:val="00DB3D90"/>
    <w:rsid w:val="00DB6A47"/>
    <w:rsid w:val="00DC152B"/>
    <w:rsid w:val="00DD5BB7"/>
    <w:rsid w:val="00DD69A2"/>
    <w:rsid w:val="00DE5E15"/>
    <w:rsid w:val="00DF12D7"/>
    <w:rsid w:val="00DF3196"/>
    <w:rsid w:val="00DF4547"/>
    <w:rsid w:val="00DF4FF7"/>
    <w:rsid w:val="00DF576C"/>
    <w:rsid w:val="00E0578B"/>
    <w:rsid w:val="00E06AAE"/>
    <w:rsid w:val="00E11BDD"/>
    <w:rsid w:val="00E12BE0"/>
    <w:rsid w:val="00E16B3C"/>
    <w:rsid w:val="00E30C51"/>
    <w:rsid w:val="00E3732E"/>
    <w:rsid w:val="00E42C6C"/>
    <w:rsid w:val="00E45D57"/>
    <w:rsid w:val="00E50DDA"/>
    <w:rsid w:val="00E56BA4"/>
    <w:rsid w:val="00E61B00"/>
    <w:rsid w:val="00E765D2"/>
    <w:rsid w:val="00E80903"/>
    <w:rsid w:val="00E813F8"/>
    <w:rsid w:val="00E820C8"/>
    <w:rsid w:val="00E87D75"/>
    <w:rsid w:val="00E91ADB"/>
    <w:rsid w:val="00EA19EE"/>
    <w:rsid w:val="00EC1A9B"/>
    <w:rsid w:val="00EC3E0D"/>
    <w:rsid w:val="00EC5873"/>
    <w:rsid w:val="00ED5C5F"/>
    <w:rsid w:val="00ED5F9A"/>
    <w:rsid w:val="00ED6D2B"/>
    <w:rsid w:val="00ED76C4"/>
    <w:rsid w:val="00ED7EE9"/>
    <w:rsid w:val="00F03B57"/>
    <w:rsid w:val="00F06E94"/>
    <w:rsid w:val="00F15EC2"/>
    <w:rsid w:val="00F170C1"/>
    <w:rsid w:val="00F20A43"/>
    <w:rsid w:val="00F22993"/>
    <w:rsid w:val="00F2337D"/>
    <w:rsid w:val="00F412BB"/>
    <w:rsid w:val="00F43A89"/>
    <w:rsid w:val="00F43F0F"/>
    <w:rsid w:val="00F5379E"/>
    <w:rsid w:val="00F555EB"/>
    <w:rsid w:val="00F6292B"/>
    <w:rsid w:val="00F6749D"/>
    <w:rsid w:val="00F7032C"/>
    <w:rsid w:val="00F7354E"/>
    <w:rsid w:val="00F747F4"/>
    <w:rsid w:val="00F76365"/>
    <w:rsid w:val="00F76555"/>
    <w:rsid w:val="00F8062F"/>
    <w:rsid w:val="00F85768"/>
    <w:rsid w:val="00F93D1E"/>
    <w:rsid w:val="00F967A0"/>
    <w:rsid w:val="00FA1347"/>
    <w:rsid w:val="00FC780C"/>
    <w:rsid w:val="00FC7DCA"/>
    <w:rsid w:val="00FD2741"/>
    <w:rsid w:val="00FE4C1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314EC"/>
  <w15:docId w15:val="{229AF9B0-7091-4561-8845-3F5C5D2A8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B32"/>
    <w:rPr>
      <w:rFonts w:ascii="Calibri" w:eastAsia="Calibri" w:hAnsi="Calibri" w:cs="Calibri"/>
    </w:rPr>
  </w:style>
  <w:style w:type="paragraph" w:styleId="Naslov1">
    <w:name w:val="heading 1"/>
    <w:basedOn w:val="Normal"/>
    <w:next w:val="Normal"/>
    <w:link w:val="Naslov1Char"/>
    <w:uiPriority w:val="99"/>
    <w:qFormat/>
    <w:rsid w:val="00000B3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9"/>
    <w:qFormat/>
    <w:rsid w:val="00000B32"/>
    <w:pPr>
      <w:keepNext/>
      <w:spacing w:after="0" w:line="240" w:lineRule="auto"/>
      <w:jc w:val="both"/>
      <w:outlineLvl w:val="1"/>
    </w:pPr>
    <w:rPr>
      <w:rFonts w:ascii="Cambria" w:hAnsi="Cambria" w:cs="Times New Roman"/>
      <w:b/>
      <w:bCs/>
      <w:i/>
      <w:iCs/>
      <w:sz w:val="28"/>
      <w:szCs w:val="28"/>
    </w:rPr>
  </w:style>
  <w:style w:type="paragraph" w:styleId="Naslov3">
    <w:name w:val="heading 3"/>
    <w:basedOn w:val="Normal"/>
    <w:next w:val="Normal"/>
    <w:link w:val="Naslov3Char"/>
    <w:uiPriority w:val="99"/>
    <w:qFormat/>
    <w:rsid w:val="00000B32"/>
    <w:pPr>
      <w:keepNext/>
      <w:spacing w:before="240" w:after="60"/>
      <w:outlineLvl w:val="2"/>
    </w:pPr>
    <w:rPr>
      <w:rFonts w:ascii="Cambria" w:hAnsi="Cambria" w:cs="Times New Roman"/>
      <w:b/>
      <w:bCs/>
      <w:sz w:val="26"/>
      <w:szCs w:val="26"/>
    </w:rPr>
  </w:style>
  <w:style w:type="paragraph" w:styleId="Naslov6">
    <w:name w:val="heading 6"/>
    <w:basedOn w:val="Normal"/>
    <w:next w:val="Normal"/>
    <w:link w:val="Naslov6Char"/>
    <w:uiPriority w:val="99"/>
    <w:unhideWhenUsed/>
    <w:qFormat/>
    <w:rsid w:val="00000B32"/>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99"/>
    <w:qFormat/>
    <w:rsid w:val="00000B32"/>
    <w:pPr>
      <w:spacing w:after="0" w:line="240" w:lineRule="auto"/>
    </w:pPr>
    <w:rPr>
      <w:rFonts w:ascii="Calibri" w:eastAsia="Calibri" w:hAnsi="Calibri" w:cs="Calibri"/>
    </w:rPr>
  </w:style>
  <w:style w:type="character" w:customStyle="1" w:styleId="Naslov2Char">
    <w:name w:val="Naslov 2 Char"/>
    <w:basedOn w:val="Zadanifontodlomka"/>
    <w:link w:val="Naslov2"/>
    <w:uiPriority w:val="99"/>
    <w:rsid w:val="00000B32"/>
    <w:rPr>
      <w:rFonts w:ascii="Cambria" w:eastAsia="Calibri" w:hAnsi="Cambria" w:cs="Times New Roman"/>
      <w:b/>
      <w:bCs/>
      <w:i/>
      <w:iCs/>
      <w:sz w:val="28"/>
      <w:szCs w:val="28"/>
    </w:rPr>
  </w:style>
  <w:style w:type="paragraph" w:styleId="Podnoje">
    <w:name w:val="footer"/>
    <w:basedOn w:val="Normal"/>
    <w:link w:val="PodnojeChar"/>
    <w:uiPriority w:val="99"/>
    <w:rsid w:val="00000B32"/>
    <w:pPr>
      <w:tabs>
        <w:tab w:val="center" w:pos="4536"/>
        <w:tab w:val="right" w:pos="9072"/>
      </w:tabs>
      <w:spacing w:after="0" w:line="240" w:lineRule="auto"/>
    </w:pPr>
    <w:rPr>
      <w:rFonts w:cs="Times New Roman"/>
      <w:sz w:val="20"/>
      <w:szCs w:val="20"/>
      <w:lang w:eastAsia="hr-HR"/>
    </w:rPr>
  </w:style>
  <w:style w:type="character" w:customStyle="1" w:styleId="PodnojeChar">
    <w:name w:val="Podnožje Char"/>
    <w:basedOn w:val="Zadanifontodlomka"/>
    <w:link w:val="Podnoje"/>
    <w:uiPriority w:val="99"/>
    <w:rsid w:val="00000B32"/>
    <w:rPr>
      <w:rFonts w:ascii="Calibri" w:eastAsia="Calibri" w:hAnsi="Calibri" w:cs="Times New Roman"/>
      <w:sz w:val="20"/>
      <w:szCs w:val="20"/>
      <w:lang w:eastAsia="hr-HR"/>
    </w:rPr>
  </w:style>
  <w:style w:type="paragraph" w:styleId="Tijeloteksta">
    <w:name w:val="Body Text"/>
    <w:basedOn w:val="Normal"/>
    <w:link w:val="TijelotekstaChar"/>
    <w:uiPriority w:val="99"/>
    <w:rsid w:val="00000B32"/>
    <w:pPr>
      <w:spacing w:after="0" w:line="240" w:lineRule="auto"/>
      <w:jc w:val="both"/>
    </w:pPr>
    <w:rPr>
      <w:rFonts w:cs="Times New Roman"/>
      <w:sz w:val="20"/>
      <w:szCs w:val="20"/>
    </w:rPr>
  </w:style>
  <w:style w:type="character" w:customStyle="1" w:styleId="TijelotekstaChar">
    <w:name w:val="Tijelo teksta Char"/>
    <w:basedOn w:val="Zadanifontodlomka"/>
    <w:link w:val="Tijeloteksta"/>
    <w:uiPriority w:val="99"/>
    <w:rsid w:val="00000B32"/>
    <w:rPr>
      <w:rFonts w:ascii="Calibri" w:eastAsia="Calibri" w:hAnsi="Calibri" w:cs="Times New Roman"/>
      <w:sz w:val="20"/>
      <w:szCs w:val="20"/>
    </w:rPr>
  </w:style>
  <w:style w:type="character" w:customStyle="1" w:styleId="Naslov3Char">
    <w:name w:val="Naslov 3 Char"/>
    <w:basedOn w:val="Zadanifontodlomka"/>
    <w:link w:val="Naslov3"/>
    <w:uiPriority w:val="99"/>
    <w:rsid w:val="00000B32"/>
    <w:rPr>
      <w:rFonts w:ascii="Cambria" w:eastAsia="Calibri" w:hAnsi="Cambria" w:cs="Times New Roman"/>
      <w:b/>
      <w:bCs/>
      <w:sz w:val="26"/>
      <w:szCs w:val="26"/>
    </w:rPr>
  </w:style>
  <w:style w:type="character" w:customStyle="1" w:styleId="Naslov1Char">
    <w:name w:val="Naslov 1 Char"/>
    <w:basedOn w:val="Zadanifontodlomka"/>
    <w:link w:val="Naslov1"/>
    <w:uiPriority w:val="99"/>
    <w:rsid w:val="00000B32"/>
    <w:rPr>
      <w:rFonts w:asciiTheme="majorHAnsi" w:eastAsiaTheme="majorEastAsia" w:hAnsiTheme="majorHAnsi" w:cstheme="majorBidi"/>
      <w:b/>
      <w:bCs/>
      <w:color w:val="365F91" w:themeColor="accent1" w:themeShade="BF"/>
      <w:sz w:val="28"/>
      <w:szCs w:val="28"/>
    </w:rPr>
  </w:style>
  <w:style w:type="paragraph" w:styleId="Tijeloteksta3">
    <w:name w:val="Body Text 3"/>
    <w:basedOn w:val="Normal"/>
    <w:link w:val="Tijeloteksta3Char"/>
    <w:uiPriority w:val="99"/>
    <w:semiHidden/>
    <w:unhideWhenUsed/>
    <w:rsid w:val="00000B32"/>
    <w:pPr>
      <w:spacing w:after="120"/>
    </w:pPr>
    <w:rPr>
      <w:sz w:val="16"/>
      <w:szCs w:val="16"/>
    </w:rPr>
  </w:style>
  <w:style w:type="character" w:customStyle="1" w:styleId="Tijeloteksta3Char">
    <w:name w:val="Tijelo teksta 3 Char"/>
    <w:basedOn w:val="Zadanifontodlomka"/>
    <w:link w:val="Tijeloteksta3"/>
    <w:uiPriority w:val="99"/>
    <w:semiHidden/>
    <w:rsid w:val="00000B32"/>
    <w:rPr>
      <w:rFonts w:ascii="Calibri" w:eastAsia="Calibri" w:hAnsi="Calibri" w:cs="Calibri"/>
      <w:sz w:val="16"/>
      <w:szCs w:val="16"/>
    </w:rPr>
  </w:style>
  <w:style w:type="character" w:customStyle="1" w:styleId="Naslov6Char">
    <w:name w:val="Naslov 6 Char"/>
    <w:basedOn w:val="Zadanifontodlomka"/>
    <w:link w:val="Naslov6"/>
    <w:uiPriority w:val="99"/>
    <w:rsid w:val="00000B32"/>
    <w:rPr>
      <w:rFonts w:asciiTheme="majorHAnsi" w:eastAsiaTheme="majorEastAsia" w:hAnsiTheme="majorHAnsi" w:cstheme="majorBidi"/>
      <w:i/>
      <w:iCs/>
      <w:color w:val="243F60" w:themeColor="accent1" w:themeShade="7F"/>
    </w:rPr>
  </w:style>
  <w:style w:type="paragraph" w:styleId="Tekstkrajnjebiljeke">
    <w:name w:val="endnote text"/>
    <w:basedOn w:val="Normal"/>
    <w:link w:val="TekstkrajnjebiljekeChar"/>
    <w:uiPriority w:val="99"/>
    <w:semiHidden/>
    <w:rsid w:val="00000B32"/>
    <w:pPr>
      <w:widowControl w:val="0"/>
      <w:overflowPunct w:val="0"/>
      <w:autoSpaceDE w:val="0"/>
      <w:autoSpaceDN w:val="0"/>
      <w:adjustRightInd w:val="0"/>
      <w:spacing w:after="0" w:line="240" w:lineRule="auto"/>
      <w:textAlignment w:val="baseline"/>
    </w:pPr>
    <w:rPr>
      <w:rFonts w:cs="Times New Roman"/>
      <w:sz w:val="20"/>
      <w:szCs w:val="20"/>
    </w:rPr>
  </w:style>
  <w:style w:type="character" w:customStyle="1" w:styleId="TekstkrajnjebiljekeChar">
    <w:name w:val="Tekst krajnje bilješke Char"/>
    <w:basedOn w:val="Zadanifontodlomka"/>
    <w:link w:val="Tekstkrajnjebiljeke"/>
    <w:uiPriority w:val="99"/>
    <w:semiHidden/>
    <w:rsid w:val="00000B32"/>
    <w:rPr>
      <w:rFonts w:ascii="Calibri" w:eastAsia="Calibri" w:hAnsi="Calibri" w:cs="Times New Roman"/>
      <w:sz w:val="20"/>
      <w:szCs w:val="20"/>
    </w:rPr>
  </w:style>
  <w:style w:type="paragraph" w:styleId="Odlomakpopisa">
    <w:name w:val="List Paragraph"/>
    <w:basedOn w:val="Normal"/>
    <w:uiPriority w:val="34"/>
    <w:qFormat/>
    <w:rsid w:val="00AD7524"/>
    <w:pPr>
      <w:ind w:left="720"/>
      <w:contextualSpacing/>
    </w:pPr>
  </w:style>
  <w:style w:type="paragraph" w:styleId="Tekstbalonia">
    <w:name w:val="Balloon Text"/>
    <w:basedOn w:val="Normal"/>
    <w:link w:val="TekstbaloniaChar"/>
    <w:uiPriority w:val="99"/>
    <w:semiHidden/>
    <w:unhideWhenUsed/>
    <w:rsid w:val="00403E64"/>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403E64"/>
    <w:rPr>
      <w:rFonts w:ascii="Tahoma" w:eastAsia="Calibri" w:hAnsi="Tahoma" w:cs="Tahoma"/>
      <w:sz w:val="16"/>
      <w:szCs w:val="16"/>
    </w:rPr>
  </w:style>
  <w:style w:type="character" w:styleId="Hiperveza">
    <w:name w:val="Hyperlink"/>
    <w:basedOn w:val="Zadanifontodlomka"/>
    <w:uiPriority w:val="99"/>
    <w:semiHidden/>
    <w:unhideWhenUsed/>
    <w:rsid w:val="00E61B00"/>
    <w:rPr>
      <w:color w:val="0000FF"/>
      <w:u w:val="single"/>
    </w:rPr>
  </w:style>
  <w:style w:type="character" w:styleId="SlijeenaHiperveza">
    <w:name w:val="FollowedHyperlink"/>
    <w:basedOn w:val="Zadanifontodlomka"/>
    <w:uiPriority w:val="99"/>
    <w:semiHidden/>
    <w:unhideWhenUsed/>
    <w:rsid w:val="00E61B00"/>
    <w:rPr>
      <w:color w:val="800080"/>
      <w:u w:val="single"/>
    </w:rPr>
  </w:style>
  <w:style w:type="paragraph" w:customStyle="1" w:styleId="font0">
    <w:name w:val="font0"/>
    <w:basedOn w:val="Normal"/>
    <w:rsid w:val="00E61B00"/>
    <w:pPr>
      <w:spacing w:before="100" w:beforeAutospacing="1" w:after="100" w:afterAutospacing="1" w:line="240" w:lineRule="auto"/>
    </w:pPr>
    <w:rPr>
      <w:rFonts w:eastAsia="Times New Roman" w:cs="Times New Roman"/>
      <w:color w:val="000000"/>
      <w:lang w:eastAsia="hr-HR"/>
    </w:rPr>
  </w:style>
  <w:style w:type="paragraph" w:customStyle="1" w:styleId="font5">
    <w:name w:val="font5"/>
    <w:basedOn w:val="Normal"/>
    <w:rsid w:val="00E61B00"/>
    <w:pPr>
      <w:spacing w:before="100" w:beforeAutospacing="1" w:after="100" w:afterAutospacing="1" w:line="240" w:lineRule="auto"/>
    </w:pPr>
    <w:rPr>
      <w:rFonts w:eastAsia="Times New Roman" w:cs="Times New Roman"/>
      <w:b/>
      <w:bCs/>
      <w:color w:val="000000"/>
      <w:lang w:eastAsia="hr-HR"/>
    </w:rPr>
  </w:style>
  <w:style w:type="paragraph" w:customStyle="1" w:styleId="font6">
    <w:name w:val="font6"/>
    <w:basedOn w:val="Normal"/>
    <w:rsid w:val="00E61B00"/>
    <w:pPr>
      <w:spacing w:before="100" w:beforeAutospacing="1" w:after="100" w:afterAutospacing="1" w:line="240" w:lineRule="auto"/>
    </w:pPr>
    <w:rPr>
      <w:rFonts w:eastAsia="Times New Roman" w:cs="Times New Roman"/>
      <w:b/>
      <w:bCs/>
      <w:color w:val="000000"/>
      <w:sz w:val="28"/>
      <w:szCs w:val="28"/>
      <w:lang w:eastAsia="hr-HR"/>
    </w:rPr>
  </w:style>
  <w:style w:type="paragraph" w:customStyle="1" w:styleId="xl71">
    <w:name w:val="xl71"/>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72">
    <w:name w:val="xl72"/>
    <w:basedOn w:val="Normal"/>
    <w:rsid w:val="00E61B0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73">
    <w:name w:val="xl73"/>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74">
    <w:name w:val="xl74"/>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75">
    <w:name w:val="xl75"/>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76">
    <w:name w:val="xl76"/>
    <w:basedOn w:val="Normal"/>
    <w:rsid w:val="00E61B0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77">
    <w:name w:val="xl77"/>
    <w:basedOn w:val="Normal"/>
    <w:rsid w:val="00E61B0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78">
    <w:name w:val="xl78"/>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hr-HR"/>
    </w:rPr>
  </w:style>
  <w:style w:type="paragraph" w:customStyle="1" w:styleId="xl79">
    <w:name w:val="xl79"/>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0">
    <w:name w:val="xl80"/>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1">
    <w:name w:val="xl81"/>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2">
    <w:name w:val="xl82"/>
    <w:basedOn w:val="Normal"/>
    <w:rsid w:val="00E61B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3">
    <w:name w:val="xl83"/>
    <w:basedOn w:val="Normal"/>
    <w:rsid w:val="00E61B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4">
    <w:name w:val="xl84"/>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5">
    <w:name w:val="xl85"/>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86">
    <w:name w:val="xl86"/>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87">
    <w:name w:val="xl87"/>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88">
    <w:name w:val="xl88"/>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89">
    <w:name w:val="xl89"/>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90">
    <w:name w:val="xl90"/>
    <w:basedOn w:val="Normal"/>
    <w:rsid w:val="00E61B00"/>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91">
    <w:name w:val="xl91"/>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hr-HR"/>
    </w:rPr>
  </w:style>
  <w:style w:type="paragraph" w:customStyle="1" w:styleId="xl92">
    <w:name w:val="xl92"/>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93">
    <w:name w:val="xl93"/>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94">
    <w:name w:val="xl94"/>
    <w:basedOn w:val="Normal"/>
    <w:rsid w:val="00E61B00"/>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hr-HR"/>
    </w:rPr>
  </w:style>
  <w:style w:type="paragraph" w:customStyle="1" w:styleId="xl95">
    <w:name w:val="xl95"/>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96">
    <w:name w:val="xl96"/>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97">
    <w:name w:val="xl97"/>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98">
    <w:name w:val="xl98"/>
    <w:basedOn w:val="Normal"/>
    <w:rsid w:val="00E61B0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99">
    <w:name w:val="xl99"/>
    <w:basedOn w:val="Normal"/>
    <w:rsid w:val="00E61B00"/>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100">
    <w:name w:val="xl100"/>
    <w:basedOn w:val="Normal"/>
    <w:rsid w:val="00E61B00"/>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101">
    <w:name w:val="xl101"/>
    <w:basedOn w:val="Normal"/>
    <w:rsid w:val="00E61B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102">
    <w:name w:val="xl102"/>
    <w:basedOn w:val="Normal"/>
    <w:rsid w:val="00E61B00"/>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103">
    <w:name w:val="xl103"/>
    <w:basedOn w:val="Normal"/>
    <w:rsid w:val="00E61B00"/>
    <w:pPr>
      <w:spacing w:before="100" w:beforeAutospacing="1" w:after="100" w:afterAutospacing="1" w:line="240" w:lineRule="auto"/>
      <w:textAlignment w:val="center"/>
    </w:pPr>
    <w:rPr>
      <w:rFonts w:ascii="Times New Roman" w:eastAsia="Times New Roman" w:hAnsi="Times New Roman" w:cs="Times New Roman"/>
      <w:sz w:val="24"/>
      <w:szCs w:val="24"/>
      <w:lang w:eastAsia="hr-HR"/>
    </w:rPr>
  </w:style>
  <w:style w:type="paragraph" w:customStyle="1" w:styleId="xl104">
    <w:name w:val="xl104"/>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105">
    <w:name w:val="xl105"/>
    <w:basedOn w:val="Normal"/>
    <w:rsid w:val="00E61B00"/>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106">
    <w:name w:val="xl106"/>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107">
    <w:name w:val="xl107"/>
    <w:basedOn w:val="Normal"/>
    <w:rsid w:val="00E61B0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108">
    <w:name w:val="xl108"/>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109">
    <w:name w:val="xl109"/>
    <w:basedOn w:val="Normal"/>
    <w:rsid w:val="00E61B0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hr-HR"/>
    </w:rPr>
  </w:style>
  <w:style w:type="paragraph" w:customStyle="1" w:styleId="xl110">
    <w:name w:val="xl110"/>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sz w:val="20"/>
      <w:szCs w:val="20"/>
      <w:lang w:eastAsia="hr-HR"/>
    </w:rPr>
  </w:style>
  <w:style w:type="paragraph" w:customStyle="1" w:styleId="xl111">
    <w:name w:val="xl111"/>
    <w:basedOn w:val="Normal"/>
    <w:rsid w:val="00E61B0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112">
    <w:name w:val="xl112"/>
    <w:basedOn w:val="Normal"/>
    <w:rsid w:val="00E61B00"/>
    <w:pPr>
      <w:spacing w:before="100" w:beforeAutospacing="1" w:after="100" w:afterAutospacing="1" w:line="240" w:lineRule="auto"/>
      <w:textAlignment w:val="center"/>
    </w:pPr>
    <w:rPr>
      <w:rFonts w:ascii="Times New Roman" w:eastAsia="Times New Roman" w:hAnsi="Times New Roman" w:cs="Times New Roman"/>
      <w:b/>
      <w:bCs/>
      <w:sz w:val="24"/>
      <w:szCs w:val="24"/>
      <w:lang w:eastAsia="hr-HR"/>
    </w:rPr>
  </w:style>
  <w:style w:type="paragraph" w:customStyle="1" w:styleId="xl113">
    <w:name w:val="xl113"/>
    <w:basedOn w:val="Normal"/>
    <w:rsid w:val="00E61B00"/>
    <w:pPr>
      <w:spacing w:before="100" w:beforeAutospacing="1" w:after="100" w:afterAutospacing="1" w:line="240" w:lineRule="auto"/>
      <w:textAlignment w:val="center"/>
    </w:pPr>
    <w:rPr>
      <w:rFonts w:ascii="Times New Roman" w:eastAsia="Times New Roman" w:hAnsi="Times New Roman" w:cs="Times New Roman"/>
      <w:sz w:val="24"/>
      <w:szCs w:val="24"/>
      <w:lang w:eastAsia="hr-HR"/>
    </w:rPr>
  </w:style>
  <w:style w:type="paragraph" w:customStyle="1" w:styleId="xl114">
    <w:name w:val="xl114"/>
    <w:basedOn w:val="Normal"/>
    <w:rsid w:val="00E61B0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hr-HR"/>
    </w:rPr>
  </w:style>
  <w:style w:type="paragraph" w:customStyle="1" w:styleId="xl65">
    <w:name w:val="xl65"/>
    <w:basedOn w:val="Normal"/>
    <w:rsid w:val="00E813F8"/>
    <w:pPr>
      <w:spacing w:before="100" w:beforeAutospacing="1" w:after="100" w:afterAutospacing="1" w:line="240" w:lineRule="auto"/>
    </w:pPr>
    <w:rPr>
      <w:rFonts w:ascii="Arial" w:eastAsia="Times New Roman" w:hAnsi="Arial" w:cs="Arial"/>
      <w:sz w:val="28"/>
      <w:szCs w:val="28"/>
      <w:lang w:eastAsia="hr-HR"/>
    </w:rPr>
  </w:style>
  <w:style w:type="paragraph" w:customStyle="1" w:styleId="xl66">
    <w:name w:val="xl66"/>
    <w:basedOn w:val="Normal"/>
    <w:rsid w:val="00E813F8"/>
    <w:pPr>
      <w:spacing w:before="100" w:beforeAutospacing="1" w:after="100" w:afterAutospacing="1" w:line="240" w:lineRule="auto"/>
      <w:jc w:val="center"/>
      <w:textAlignment w:val="center"/>
    </w:pPr>
    <w:rPr>
      <w:rFonts w:ascii="Arial" w:eastAsia="Times New Roman" w:hAnsi="Arial" w:cs="Arial"/>
      <w:b/>
      <w:bCs/>
      <w:sz w:val="16"/>
      <w:szCs w:val="16"/>
      <w:lang w:eastAsia="hr-HR"/>
    </w:rPr>
  </w:style>
  <w:style w:type="paragraph" w:customStyle="1" w:styleId="xl67">
    <w:name w:val="xl67"/>
    <w:basedOn w:val="Normal"/>
    <w:rsid w:val="00E813F8"/>
    <w:pPr>
      <w:spacing w:before="100" w:beforeAutospacing="1" w:after="100" w:afterAutospacing="1" w:line="240" w:lineRule="auto"/>
      <w:textAlignment w:val="center"/>
    </w:pPr>
    <w:rPr>
      <w:rFonts w:ascii="Times New Roman" w:eastAsia="Times New Roman" w:hAnsi="Times New Roman" w:cs="Times New Roman"/>
      <w:sz w:val="16"/>
      <w:szCs w:val="16"/>
      <w:lang w:eastAsia="hr-HR"/>
    </w:rPr>
  </w:style>
  <w:style w:type="paragraph" w:customStyle="1" w:styleId="xl68">
    <w:name w:val="xl68"/>
    <w:basedOn w:val="Normal"/>
    <w:rsid w:val="00E813F8"/>
    <w:pPr>
      <w:spacing w:before="100" w:beforeAutospacing="1" w:after="100" w:afterAutospacing="1" w:line="240" w:lineRule="auto"/>
    </w:pPr>
    <w:rPr>
      <w:rFonts w:ascii="Arial" w:eastAsia="Times New Roman" w:hAnsi="Arial" w:cs="Arial"/>
      <w:sz w:val="16"/>
      <w:szCs w:val="16"/>
      <w:lang w:eastAsia="hr-HR"/>
    </w:rPr>
  </w:style>
  <w:style w:type="paragraph" w:customStyle="1" w:styleId="xl69">
    <w:name w:val="xl69"/>
    <w:basedOn w:val="Normal"/>
    <w:rsid w:val="00E813F8"/>
    <w:pPr>
      <w:spacing w:before="100" w:beforeAutospacing="1" w:after="100" w:afterAutospacing="1" w:line="240" w:lineRule="auto"/>
      <w:textAlignment w:val="center"/>
    </w:pPr>
    <w:rPr>
      <w:rFonts w:ascii="Arial" w:eastAsia="Times New Roman" w:hAnsi="Arial" w:cs="Arial"/>
      <w:sz w:val="16"/>
      <w:szCs w:val="16"/>
      <w:lang w:eastAsia="hr-HR"/>
    </w:rPr>
  </w:style>
  <w:style w:type="paragraph" w:customStyle="1" w:styleId="xl70">
    <w:name w:val="xl70"/>
    <w:basedOn w:val="Normal"/>
    <w:rsid w:val="00E813F8"/>
    <w:pPr>
      <w:pBdr>
        <w:top w:val="single" w:sz="8" w:space="0" w:color="auto"/>
        <w:left w:val="single" w:sz="8" w:space="0" w:color="auto"/>
        <w:bottom w:val="single" w:sz="8" w:space="0" w:color="auto"/>
        <w:right w:val="single" w:sz="8" w:space="0" w:color="auto"/>
      </w:pBdr>
      <w:shd w:val="clear" w:color="000000" w:fill="FFFF99"/>
      <w:spacing w:before="100" w:beforeAutospacing="1" w:after="100" w:afterAutospacing="1" w:line="240" w:lineRule="auto"/>
      <w:textAlignment w:val="center"/>
    </w:pPr>
    <w:rPr>
      <w:rFonts w:ascii="Arial" w:eastAsia="Times New Roman" w:hAnsi="Arial" w:cs="Arial"/>
      <w:b/>
      <w:bCs/>
      <w:sz w:val="16"/>
      <w:szCs w:val="16"/>
      <w:lang w:eastAsia="hr-HR"/>
    </w:rPr>
  </w:style>
  <w:style w:type="table" w:styleId="Reetkatablice">
    <w:name w:val="Table Grid"/>
    <w:basedOn w:val="Obinatablica"/>
    <w:uiPriority w:val="59"/>
    <w:rsid w:val="00E813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5">
    <w:name w:val="xl115"/>
    <w:basedOn w:val="Normal"/>
    <w:rsid w:val="00E813F8"/>
    <w:pPr>
      <w:pBdr>
        <w:top w:val="double" w:sz="6"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Arial" w:eastAsia="Times New Roman" w:hAnsi="Arial" w:cs="Arial"/>
      <w:b/>
      <w:bCs/>
      <w:sz w:val="16"/>
      <w:szCs w:val="16"/>
      <w:lang w:eastAsia="hr-HR"/>
    </w:rPr>
  </w:style>
  <w:style w:type="paragraph" w:customStyle="1" w:styleId="xl116">
    <w:name w:val="xl116"/>
    <w:basedOn w:val="Normal"/>
    <w:rsid w:val="00E813F8"/>
    <w:pPr>
      <w:pBdr>
        <w:top w:val="double" w:sz="6"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pPr>
    <w:rPr>
      <w:rFonts w:ascii="Arial" w:eastAsia="Times New Roman" w:hAnsi="Arial" w:cs="Arial"/>
      <w:b/>
      <w:bCs/>
      <w:sz w:val="16"/>
      <w:szCs w:val="16"/>
      <w:lang w:eastAsia="hr-HR"/>
    </w:rPr>
  </w:style>
  <w:style w:type="paragraph" w:customStyle="1" w:styleId="xl117">
    <w:name w:val="xl117"/>
    <w:basedOn w:val="Normal"/>
    <w:rsid w:val="00E813F8"/>
    <w:pPr>
      <w:pBdr>
        <w:top w:val="double" w:sz="6"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hr-HR"/>
    </w:rPr>
  </w:style>
  <w:style w:type="paragraph" w:customStyle="1" w:styleId="xl118">
    <w:name w:val="xl118"/>
    <w:basedOn w:val="Normal"/>
    <w:rsid w:val="00E813F8"/>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6"/>
      <w:szCs w:val="16"/>
      <w:lang w:eastAsia="hr-HR"/>
    </w:rPr>
  </w:style>
  <w:style w:type="paragraph" w:customStyle="1" w:styleId="xl119">
    <w:name w:val="xl119"/>
    <w:basedOn w:val="Normal"/>
    <w:rsid w:val="00E813F8"/>
    <w:pPr>
      <w:pBdr>
        <w:top w:val="single" w:sz="4" w:space="0" w:color="auto"/>
        <w:left w:val="single" w:sz="4" w:space="0" w:color="auto"/>
        <w:bottom w:val="single" w:sz="4" w:space="0" w:color="auto"/>
        <w:right w:val="double" w:sz="6" w:space="0" w:color="auto"/>
      </w:pBdr>
      <w:shd w:val="clear" w:color="000000" w:fill="D9D9D9"/>
      <w:spacing w:before="100" w:beforeAutospacing="1" w:after="100" w:afterAutospacing="1" w:line="240" w:lineRule="auto"/>
      <w:jc w:val="right"/>
      <w:textAlignment w:val="center"/>
    </w:pPr>
    <w:rPr>
      <w:rFonts w:ascii="Arial" w:eastAsia="Times New Roman" w:hAnsi="Arial" w:cs="Arial"/>
      <w:b/>
      <w:bCs/>
      <w:sz w:val="16"/>
      <w:szCs w:val="16"/>
      <w:lang w:eastAsia="hr-HR"/>
    </w:rPr>
  </w:style>
  <w:style w:type="paragraph" w:customStyle="1" w:styleId="xl120">
    <w:name w:val="xl120"/>
    <w:basedOn w:val="Normal"/>
    <w:rsid w:val="00E813F8"/>
    <w:pPr>
      <w:pBdr>
        <w:top w:val="single" w:sz="4" w:space="0" w:color="auto"/>
        <w:lef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b/>
      <w:bCs/>
      <w:sz w:val="16"/>
      <w:szCs w:val="16"/>
      <w:lang w:eastAsia="hr-HR"/>
    </w:rPr>
  </w:style>
  <w:style w:type="paragraph" w:customStyle="1" w:styleId="xl121">
    <w:name w:val="xl121"/>
    <w:basedOn w:val="Normal"/>
    <w:rsid w:val="00E813F8"/>
    <w:pPr>
      <w:pBdr>
        <w:top w:val="double" w:sz="6" w:space="0" w:color="auto"/>
        <w:bottom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b/>
      <w:bCs/>
      <w:sz w:val="16"/>
      <w:szCs w:val="16"/>
      <w:lang w:eastAsia="hr-HR"/>
    </w:rPr>
  </w:style>
  <w:style w:type="paragraph" w:customStyle="1" w:styleId="xl122">
    <w:name w:val="xl122"/>
    <w:basedOn w:val="Normal"/>
    <w:rsid w:val="00E813F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lang w:eastAsia="hr-HR"/>
    </w:rPr>
  </w:style>
  <w:style w:type="paragraph" w:customStyle="1" w:styleId="xl123">
    <w:name w:val="xl123"/>
    <w:basedOn w:val="Normal"/>
    <w:rsid w:val="00E813F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16"/>
      <w:szCs w:val="16"/>
      <w:lang w:eastAsia="hr-HR"/>
    </w:rPr>
  </w:style>
  <w:style w:type="paragraph" w:customStyle="1" w:styleId="xl124">
    <w:name w:val="xl124"/>
    <w:basedOn w:val="Normal"/>
    <w:rsid w:val="00E813F8"/>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lang w:eastAsia="hr-HR"/>
    </w:rPr>
  </w:style>
  <w:style w:type="paragraph" w:styleId="Zaglavlje">
    <w:name w:val="header"/>
    <w:basedOn w:val="Normal"/>
    <w:link w:val="ZaglavljeChar"/>
    <w:uiPriority w:val="99"/>
    <w:unhideWhenUsed/>
    <w:rsid w:val="00CF7701"/>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CF7701"/>
    <w:rPr>
      <w:rFonts w:ascii="Calibri" w:eastAsia="Calibri" w:hAnsi="Calibri" w:cs="Calibri"/>
    </w:rPr>
  </w:style>
  <w:style w:type="character" w:customStyle="1" w:styleId="Bodytext2">
    <w:name w:val="Body text (2)_"/>
    <w:basedOn w:val="Zadanifontodlomka"/>
    <w:link w:val="Bodytext20"/>
    <w:rsid w:val="00085B35"/>
    <w:rPr>
      <w:rFonts w:ascii="Times New Roman" w:eastAsia="Times New Roman" w:hAnsi="Times New Roman" w:cs="Times New Roman"/>
      <w:sz w:val="18"/>
      <w:szCs w:val="18"/>
      <w:shd w:val="clear" w:color="auto" w:fill="FFFFFF"/>
    </w:rPr>
  </w:style>
  <w:style w:type="paragraph" w:customStyle="1" w:styleId="Bodytext20">
    <w:name w:val="Body text (2)"/>
    <w:basedOn w:val="Normal"/>
    <w:link w:val="Bodytext2"/>
    <w:rsid w:val="00085B35"/>
    <w:pPr>
      <w:widowControl w:val="0"/>
      <w:shd w:val="clear" w:color="auto" w:fill="FFFFFF"/>
      <w:spacing w:after="0" w:line="230" w:lineRule="exact"/>
      <w:ind w:hanging="240"/>
    </w:pPr>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435147">
      <w:bodyDiv w:val="1"/>
      <w:marLeft w:val="0"/>
      <w:marRight w:val="0"/>
      <w:marTop w:val="0"/>
      <w:marBottom w:val="0"/>
      <w:divBdr>
        <w:top w:val="none" w:sz="0" w:space="0" w:color="auto"/>
        <w:left w:val="none" w:sz="0" w:space="0" w:color="auto"/>
        <w:bottom w:val="none" w:sz="0" w:space="0" w:color="auto"/>
        <w:right w:val="none" w:sz="0" w:space="0" w:color="auto"/>
      </w:divBdr>
    </w:div>
    <w:div w:id="272053848">
      <w:bodyDiv w:val="1"/>
      <w:marLeft w:val="0"/>
      <w:marRight w:val="0"/>
      <w:marTop w:val="0"/>
      <w:marBottom w:val="0"/>
      <w:divBdr>
        <w:top w:val="none" w:sz="0" w:space="0" w:color="auto"/>
        <w:left w:val="none" w:sz="0" w:space="0" w:color="auto"/>
        <w:bottom w:val="none" w:sz="0" w:space="0" w:color="auto"/>
        <w:right w:val="none" w:sz="0" w:space="0" w:color="auto"/>
      </w:divBdr>
    </w:div>
    <w:div w:id="308636346">
      <w:bodyDiv w:val="1"/>
      <w:marLeft w:val="0"/>
      <w:marRight w:val="0"/>
      <w:marTop w:val="0"/>
      <w:marBottom w:val="0"/>
      <w:divBdr>
        <w:top w:val="none" w:sz="0" w:space="0" w:color="auto"/>
        <w:left w:val="none" w:sz="0" w:space="0" w:color="auto"/>
        <w:bottom w:val="none" w:sz="0" w:space="0" w:color="auto"/>
        <w:right w:val="none" w:sz="0" w:space="0" w:color="auto"/>
      </w:divBdr>
    </w:div>
    <w:div w:id="425077398">
      <w:bodyDiv w:val="1"/>
      <w:marLeft w:val="0"/>
      <w:marRight w:val="0"/>
      <w:marTop w:val="0"/>
      <w:marBottom w:val="0"/>
      <w:divBdr>
        <w:top w:val="none" w:sz="0" w:space="0" w:color="auto"/>
        <w:left w:val="none" w:sz="0" w:space="0" w:color="auto"/>
        <w:bottom w:val="none" w:sz="0" w:space="0" w:color="auto"/>
        <w:right w:val="none" w:sz="0" w:space="0" w:color="auto"/>
      </w:divBdr>
    </w:div>
    <w:div w:id="689571361">
      <w:bodyDiv w:val="1"/>
      <w:marLeft w:val="0"/>
      <w:marRight w:val="0"/>
      <w:marTop w:val="0"/>
      <w:marBottom w:val="0"/>
      <w:divBdr>
        <w:top w:val="none" w:sz="0" w:space="0" w:color="auto"/>
        <w:left w:val="none" w:sz="0" w:space="0" w:color="auto"/>
        <w:bottom w:val="none" w:sz="0" w:space="0" w:color="auto"/>
        <w:right w:val="none" w:sz="0" w:space="0" w:color="auto"/>
      </w:divBdr>
    </w:div>
    <w:div w:id="745301407">
      <w:bodyDiv w:val="1"/>
      <w:marLeft w:val="0"/>
      <w:marRight w:val="0"/>
      <w:marTop w:val="0"/>
      <w:marBottom w:val="0"/>
      <w:divBdr>
        <w:top w:val="none" w:sz="0" w:space="0" w:color="auto"/>
        <w:left w:val="none" w:sz="0" w:space="0" w:color="auto"/>
        <w:bottom w:val="none" w:sz="0" w:space="0" w:color="auto"/>
        <w:right w:val="none" w:sz="0" w:space="0" w:color="auto"/>
      </w:divBdr>
    </w:div>
    <w:div w:id="753937903">
      <w:bodyDiv w:val="1"/>
      <w:marLeft w:val="0"/>
      <w:marRight w:val="0"/>
      <w:marTop w:val="0"/>
      <w:marBottom w:val="0"/>
      <w:divBdr>
        <w:top w:val="none" w:sz="0" w:space="0" w:color="auto"/>
        <w:left w:val="none" w:sz="0" w:space="0" w:color="auto"/>
        <w:bottom w:val="none" w:sz="0" w:space="0" w:color="auto"/>
        <w:right w:val="none" w:sz="0" w:space="0" w:color="auto"/>
      </w:divBdr>
    </w:div>
    <w:div w:id="1071468111">
      <w:bodyDiv w:val="1"/>
      <w:marLeft w:val="0"/>
      <w:marRight w:val="0"/>
      <w:marTop w:val="0"/>
      <w:marBottom w:val="0"/>
      <w:divBdr>
        <w:top w:val="none" w:sz="0" w:space="0" w:color="auto"/>
        <w:left w:val="none" w:sz="0" w:space="0" w:color="auto"/>
        <w:bottom w:val="none" w:sz="0" w:space="0" w:color="auto"/>
        <w:right w:val="none" w:sz="0" w:space="0" w:color="auto"/>
      </w:divBdr>
    </w:div>
    <w:div w:id="1073546624">
      <w:bodyDiv w:val="1"/>
      <w:marLeft w:val="0"/>
      <w:marRight w:val="0"/>
      <w:marTop w:val="0"/>
      <w:marBottom w:val="0"/>
      <w:divBdr>
        <w:top w:val="none" w:sz="0" w:space="0" w:color="auto"/>
        <w:left w:val="none" w:sz="0" w:space="0" w:color="auto"/>
        <w:bottom w:val="none" w:sz="0" w:space="0" w:color="auto"/>
        <w:right w:val="none" w:sz="0" w:space="0" w:color="auto"/>
      </w:divBdr>
    </w:div>
    <w:div w:id="1282685748">
      <w:bodyDiv w:val="1"/>
      <w:marLeft w:val="0"/>
      <w:marRight w:val="0"/>
      <w:marTop w:val="0"/>
      <w:marBottom w:val="0"/>
      <w:divBdr>
        <w:top w:val="none" w:sz="0" w:space="0" w:color="auto"/>
        <w:left w:val="none" w:sz="0" w:space="0" w:color="auto"/>
        <w:bottom w:val="none" w:sz="0" w:space="0" w:color="auto"/>
        <w:right w:val="none" w:sz="0" w:space="0" w:color="auto"/>
      </w:divBdr>
    </w:div>
    <w:div w:id="1909149000">
      <w:bodyDiv w:val="1"/>
      <w:marLeft w:val="0"/>
      <w:marRight w:val="0"/>
      <w:marTop w:val="0"/>
      <w:marBottom w:val="0"/>
      <w:divBdr>
        <w:top w:val="none" w:sz="0" w:space="0" w:color="auto"/>
        <w:left w:val="none" w:sz="0" w:space="0" w:color="auto"/>
        <w:bottom w:val="none" w:sz="0" w:space="0" w:color="auto"/>
        <w:right w:val="none" w:sz="0" w:space="0" w:color="auto"/>
      </w:divBdr>
    </w:div>
    <w:div w:id="2046978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1D9822-CA2A-4646-A6D7-8960756EB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893</TotalTime>
  <Pages>8</Pages>
  <Words>2976</Words>
  <Characters>16964</Characters>
  <Application>Microsoft Office Word</Application>
  <DocSecurity>0</DocSecurity>
  <Lines>141</Lines>
  <Paragraphs>39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wsadmin</dc:creator>
  <cp:lastModifiedBy>Dominko Vidović</cp:lastModifiedBy>
  <cp:revision>41</cp:revision>
  <cp:lastPrinted>2023-01-31T06:26:00Z</cp:lastPrinted>
  <dcterms:created xsi:type="dcterms:W3CDTF">2021-02-01T09:17:00Z</dcterms:created>
  <dcterms:modified xsi:type="dcterms:W3CDTF">2025-01-31T11:24:00Z</dcterms:modified>
</cp:coreProperties>
</file>