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rednjesjenanje1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72762A" w:rsidRPr="000C6236" w:rsidTr="000E6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  <w:vAlign w:val="center"/>
          </w:tcPr>
          <w:p w:rsidR="0072762A" w:rsidRPr="000C6236" w:rsidRDefault="0072762A" w:rsidP="00833E98">
            <w:pPr>
              <w:jc w:val="center"/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0C6236">
              <w:rPr>
                <w:color w:val="auto"/>
                <w:sz w:val="24"/>
                <w:szCs w:val="24"/>
              </w:rPr>
              <w:t>SAVJETOVANJE SA ZAINTERESIRANOM JAVNOŠĆU</w:t>
            </w:r>
          </w:p>
        </w:tc>
      </w:tr>
      <w:tr w:rsidR="0072762A" w:rsidRPr="000C6236" w:rsidTr="000E6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shd w:val="clear" w:color="auto" w:fill="auto"/>
            <w:vAlign w:val="center"/>
          </w:tcPr>
          <w:p w:rsidR="0072762A" w:rsidRPr="000C6236" w:rsidRDefault="0072762A" w:rsidP="0072762A">
            <w:pPr>
              <w:jc w:val="center"/>
              <w:rPr>
                <w:i/>
                <w:sz w:val="24"/>
                <w:szCs w:val="24"/>
              </w:rPr>
            </w:pPr>
            <w:r w:rsidRPr="000C6236">
              <w:rPr>
                <w:i/>
                <w:sz w:val="24"/>
                <w:szCs w:val="24"/>
              </w:rPr>
              <w:t xml:space="preserve">Nacrt prijedloga </w:t>
            </w:r>
            <w:r>
              <w:rPr>
                <w:i/>
                <w:sz w:val="24"/>
                <w:szCs w:val="24"/>
              </w:rPr>
              <w:t>Pravilnika o izmjenama i dopunama Pravilnika o polaganju pravosudnog ispita</w:t>
            </w:r>
          </w:p>
        </w:tc>
      </w:tr>
      <w:tr w:rsidR="0072762A" w:rsidRPr="000C6236" w:rsidTr="000E6B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vAlign w:val="center"/>
          </w:tcPr>
          <w:p w:rsidR="0072762A" w:rsidRPr="000C6236" w:rsidRDefault="0072762A" w:rsidP="0072762A">
            <w:pPr>
              <w:rPr>
                <w:b w:val="0"/>
              </w:rPr>
            </w:pPr>
            <w:r w:rsidRPr="000C6236">
              <w:rPr>
                <w:b w:val="0"/>
              </w:rPr>
              <w:t xml:space="preserve">Ministarstvo pravosuđa objavljuje objedinjene primjedbe zaprimljene od strane predstavnika zainteresirane javnosti koji su dostavili primjedbe na Nacrt </w:t>
            </w:r>
            <w:r w:rsidRPr="0072762A">
              <w:rPr>
                <w:b w:val="0"/>
              </w:rPr>
              <w:t xml:space="preserve">prijedloga </w:t>
            </w:r>
            <w:r w:rsidRPr="0072762A">
              <w:rPr>
                <w:b w:val="0"/>
                <w:sz w:val="24"/>
                <w:szCs w:val="24"/>
              </w:rPr>
              <w:t>Pravilnika o izmjenama i dopunama Pravilnika o polaganju pravosudnog ispita</w:t>
            </w:r>
            <w:r>
              <w:rPr>
                <w:b w:val="0"/>
              </w:rPr>
              <w:t xml:space="preserve"> </w:t>
            </w:r>
            <w:r w:rsidRPr="000C6236">
              <w:rPr>
                <w:b w:val="0"/>
              </w:rPr>
              <w:t xml:space="preserve">putem održanog internetskog javnog savjetovanja provedenog u razdoblju od </w:t>
            </w:r>
            <w:r>
              <w:rPr>
                <w:b w:val="0"/>
              </w:rPr>
              <w:t>2</w:t>
            </w:r>
            <w:r w:rsidRPr="000C6236">
              <w:rPr>
                <w:b w:val="0"/>
              </w:rPr>
              <w:t xml:space="preserve">. </w:t>
            </w:r>
            <w:r>
              <w:rPr>
                <w:b w:val="0"/>
              </w:rPr>
              <w:t xml:space="preserve">siječnja </w:t>
            </w:r>
            <w:r w:rsidRPr="000C6236">
              <w:rPr>
                <w:b w:val="0"/>
              </w:rPr>
              <w:t>201</w:t>
            </w:r>
            <w:r>
              <w:rPr>
                <w:b w:val="0"/>
              </w:rPr>
              <w:t>5</w:t>
            </w:r>
            <w:r w:rsidRPr="000C6236">
              <w:rPr>
                <w:b w:val="0"/>
              </w:rPr>
              <w:t xml:space="preserve">. do </w:t>
            </w:r>
            <w:r>
              <w:rPr>
                <w:b w:val="0"/>
              </w:rPr>
              <w:t>17</w:t>
            </w:r>
            <w:r w:rsidRPr="000C6236">
              <w:rPr>
                <w:b w:val="0"/>
              </w:rPr>
              <w:t xml:space="preserve">. </w:t>
            </w:r>
            <w:r>
              <w:rPr>
                <w:b w:val="0"/>
              </w:rPr>
              <w:t xml:space="preserve">siječnja </w:t>
            </w:r>
            <w:r w:rsidRPr="000C6236">
              <w:rPr>
                <w:b w:val="0"/>
              </w:rPr>
              <w:t>201</w:t>
            </w:r>
            <w:r>
              <w:rPr>
                <w:b w:val="0"/>
              </w:rPr>
              <w:t>5</w:t>
            </w:r>
            <w:r w:rsidRPr="000C6236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 w:rsidRPr="000C6236">
              <w:rPr>
                <w:b w:val="0"/>
              </w:rPr>
              <w:t>te očitovanja o prihvaćanju</w:t>
            </w:r>
            <w:r>
              <w:rPr>
                <w:b w:val="0"/>
              </w:rPr>
              <w:t xml:space="preserve"> odnosno </w:t>
            </w:r>
            <w:r w:rsidRPr="000C6236">
              <w:rPr>
                <w:b w:val="0"/>
              </w:rPr>
              <w:t>neprihvaćanju istih.</w:t>
            </w:r>
          </w:p>
        </w:tc>
      </w:tr>
    </w:tbl>
    <w:p w:rsidR="0072762A" w:rsidRDefault="0072762A" w:rsidP="0072762A"/>
    <w:tbl>
      <w:tblPr>
        <w:tblStyle w:val="Reetkatablice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16"/>
        <w:gridCol w:w="2421"/>
        <w:gridCol w:w="2126"/>
        <w:gridCol w:w="4248"/>
        <w:gridCol w:w="4609"/>
      </w:tblGrid>
      <w:tr w:rsidR="0072762A" w:rsidRPr="000C6236" w:rsidTr="007E40C8">
        <w:tc>
          <w:tcPr>
            <w:tcW w:w="816" w:type="dxa"/>
            <w:shd w:val="clear" w:color="auto" w:fill="DBE5F1" w:themeFill="accent1" w:themeFillTint="33"/>
            <w:vAlign w:val="center"/>
          </w:tcPr>
          <w:p w:rsidR="0072762A" w:rsidRPr="000C6236" w:rsidRDefault="0072762A" w:rsidP="00833E98">
            <w:pPr>
              <w:jc w:val="center"/>
              <w:rPr>
                <w:rFonts w:cstheme="minorHAnsi"/>
              </w:rPr>
            </w:pPr>
            <w:r w:rsidRPr="000C6236">
              <w:rPr>
                <w:rFonts w:cstheme="minorHAnsi"/>
              </w:rPr>
              <w:t>Redni broj</w:t>
            </w:r>
          </w:p>
        </w:tc>
        <w:tc>
          <w:tcPr>
            <w:tcW w:w="2421" w:type="dxa"/>
            <w:shd w:val="clear" w:color="auto" w:fill="DBE5F1" w:themeFill="accent1" w:themeFillTint="33"/>
            <w:vAlign w:val="center"/>
          </w:tcPr>
          <w:p w:rsidR="0072762A" w:rsidRPr="000C6236" w:rsidRDefault="0072762A" w:rsidP="00833E98">
            <w:pPr>
              <w:jc w:val="center"/>
              <w:rPr>
                <w:rFonts w:cstheme="minorHAnsi"/>
              </w:rPr>
            </w:pPr>
            <w:r w:rsidRPr="000C6236">
              <w:rPr>
                <w:rFonts w:cstheme="minorHAnsi"/>
              </w:rPr>
              <w:t>Naziv dionika (pojedinac, organizacija, institucija)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72762A" w:rsidRPr="000C6236" w:rsidRDefault="0072762A" w:rsidP="00833E98">
            <w:pPr>
              <w:jc w:val="center"/>
              <w:rPr>
                <w:rFonts w:cstheme="minorHAnsi"/>
              </w:rPr>
            </w:pPr>
            <w:r w:rsidRPr="000C6236">
              <w:rPr>
                <w:rFonts w:cstheme="minorHAnsi"/>
              </w:rPr>
              <w:t>Članak na koji se odnosi primjedba/prijedlog</w:t>
            </w:r>
          </w:p>
        </w:tc>
        <w:tc>
          <w:tcPr>
            <w:tcW w:w="4248" w:type="dxa"/>
            <w:shd w:val="clear" w:color="auto" w:fill="DBE5F1" w:themeFill="accent1" w:themeFillTint="33"/>
            <w:vAlign w:val="center"/>
          </w:tcPr>
          <w:p w:rsidR="0072762A" w:rsidRPr="000C6236" w:rsidRDefault="0072762A" w:rsidP="00833E98">
            <w:pPr>
              <w:jc w:val="center"/>
              <w:rPr>
                <w:rFonts w:cstheme="minorHAnsi"/>
              </w:rPr>
            </w:pPr>
            <w:r w:rsidRPr="000C6236">
              <w:rPr>
                <w:rFonts w:cstheme="minorHAnsi"/>
              </w:rPr>
              <w:t>Tekst primjedbe/prijedloga</w:t>
            </w:r>
          </w:p>
        </w:tc>
        <w:tc>
          <w:tcPr>
            <w:tcW w:w="4609" w:type="dxa"/>
            <w:shd w:val="clear" w:color="auto" w:fill="DBE5F1" w:themeFill="accent1" w:themeFillTint="33"/>
            <w:vAlign w:val="center"/>
          </w:tcPr>
          <w:p w:rsidR="0072762A" w:rsidRPr="000C6236" w:rsidRDefault="0072762A" w:rsidP="00833E98">
            <w:pPr>
              <w:jc w:val="center"/>
              <w:rPr>
                <w:rFonts w:cstheme="minorHAnsi"/>
              </w:rPr>
            </w:pPr>
            <w:r w:rsidRPr="000C6236">
              <w:rPr>
                <w:rFonts w:cstheme="minorHAnsi"/>
              </w:rPr>
              <w:t>Razlog prihvaćanja/neprihvaćanja prijedloga ili primjedbe</w:t>
            </w:r>
          </w:p>
        </w:tc>
      </w:tr>
      <w:tr w:rsidR="0072762A" w:rsidRPr="009C7526" w:rsidTr="000E6B63">
        <w:trPr>
          <w:trHeight w:val="2686"/>
        </w:trPr>
        <w:tc>
          <w:tcPr>
            <w:tcW w:w="816" w:type="dxa"/>
            <w:vAlign w:val="center"/>
          </w:tcPr>
          <w:p w:rsidR="0072762A" w:rsidRPr="009C7526" w:rsidRDefault="0072762A" w:rsidP="00833E98">
            <w:pPr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21" w:type="dxa"/>
            <w:vAlign w:val="center"/>
          </w:tcPr>
          <w:p w:rsidR="0072762A" w:rsidRPr="009C7526" w:rsidRDefault="0072762A" w:rsidP="00833E98">
            <w:pPr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>Damir Kos, sudac Vrhovnog suda Republike Hrvatske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2762A" w:rsidRPr="009C7526" w:rsidRDefault="0072762A" w:rsidP="00833E98">
            <w:pPr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>načelno</w:t>
            </w:r>
          </w:p>
        </w:tc>
        <w:tc>
          <w:tcPr>
            <w:tcW w:w="4248" w:type="dxa"/>
            <w:vAlign w:val="center"/>
          </w:tcPr>
          <w:p w:rsidR="0072762A" w:rsidRPr="009C7526" w:rsidRDefault="0072762A" w:rsidP="000E6B63">
            <w:pPr>
              <w:jc w:val="both"/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>Na internetskim stranicama Ministarstva pravosuđa nije dostupan tekst Pravilnika o polaganju pravosudnog ispita što otežava praćenje predloženih izmjena i dopuna.</w:t>
            </w:r>
          </w:p>
        </w:tc>
        <w:tc>
          <w:tcPr>
            <w:tcW w:w="4609" w:type="dxa"/>
          </w:tcPr>
          <w:p w:rsidR="0072762A" w:rsidRPr="009C7526" w:rsidRDefault="0072762A" w:rsidP="000E6B6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0E6B63" w:rsidRPr="009C7526" w:rsidRDefault="0072762A" w:rsidP="009F7C18">
            <w:pPr>
              <w:jc w:val="both"/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 xml:space="preserve">Pravilnik o polaganju pravosudnog ispita objavljen je u „Narodnim novinama“  broj 96/09, a </w:t>
            </w:r>
            <w:r w:rsidR="009F7C18">
              <w:rPr>
                <w:rFonts w:cstheme="minorHAnsi"/>
                <w:sz w:val="20"/>
                <w:szCs w:val="20"/>
              </w:rPr>
              <w:t>nacrt</w:t>
            </w:r>
            <w:r w:rsidRPr="009C7526">
              <w:rPr>
                <w:rFonts w:cstheme="minorHAnsi"/>
                <w:sz w:val="20"/>
                <w:szCs w:val="20"/>
              </w:rPr>
              <w:t xml:space="preserve"> prijedloga Pravilnika o izmjenama i dopunama Pravilnika o polaganju pravosudnog ispita objavljen je na internetskoj stranici Ministarstva pravosuđa u svrhu provedbe javnog savjetovanja sukladno odredbi čl. 11. st. 2. Zakona o pravu na pristup informacijama („Narodne novine“, broj 25/13)</w:t>
            </w:r>
            <w:r w:rsidR="000E6B63" w:rsidRPr="009C752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E40C8" w:rsidRPr="009C7526" w:rsidTr="000E6B63">
        <w:trPr>
          <w:trHeight w:val="1610"/>
        </w:trPr>
        <w:tc>
          <w:tcPr>
            <w:tcW w:w="816" w:type="dxa"/>
            <w:vMerge w:val="restart"/>
            <w:vAlign w:val="center"/>
          </w:tcPr>
          <w:p w:rsidR="007E40C8" w:rsidRPr="009C7526" w:rsidRDefault="007E40C8" w:rsidP="00833E98">
            <w:pPr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2421" w:type="dxa"/>
            <w:vMerge w:val="restart"/>
            <w:tcBorders>
              <w:right w:val="single" w:sz="4" w:space="0" w:color="auto"/>
            </w:tcBorders>
            <w:vAlign w:val="center"/>
          </w:tcPr>
          <w:p w:rsidR="007E40C8" w:rsidRPr="009C7526" w:rsidRDefault="007E40C8" w:rsidP="00833E98">
            <w:pPr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 xml:space="preserve">Nikolina </w:t>
            </w:r>
            <w:proofErr w:type="spellStart"/>
            <w:r w:rsidRPr="009C7526">
              <w:rPr>
                <w:rFonts w:cstheme="minorHAnsi"/>
                <w:sz w:val="20"/>
                <w:szCs w:val="20"/>
              </w:rPr>
              <w:t>Benčina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C8" w:rsidRPr="009C7526" w:rsidRDefault="007E40C8" w:rsidP="00833E98">
            <w:pPr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>načelno</w:t>
            </w:r>
          </w:p>
        </w:tc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:rsidR="000E6B63" w:rsidRPr="009C7526" w:rsidRDefault="000E6B63" w:rsidP="000E6B6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E40C8" w:rsidRPr="009C7526" w:rsidRDefault="007E40C8" w:rsidP="000E6B63">
            <w:pPr>
              <w:jc w:val="both"/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>Važeće uređenje pisanog dijela  pravosudnog ispita privilegira sudske vježbenike u odnosu na sve druge kandidate budući da kroz program teoretskog i stručnog dijela vježbeničke prakse jedini imaju odgovarajuću pripremu za pisani dio pravosudnog ispita. Teoretsko stručno obrazovanje svih drugih kandidata u ovom smislu nije dostatno i odgovarajuće.</w:t>
            </w:r>
          </w:p>
          <w:p w:rsidR="007E40C8" w:rsidRPr="009C7526" w:rsidRDefault="007E40C8" w:rsidP="000E6B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9" w:type="dxa"/>
          </w:tcPr>
          <w:p w:rsidR="006C70CE" w:rsidRPr="009C7526" w:rsidRDefault="006C70CE" w:rsidP="000E6B6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0E6B63" w:rsidRPr="009C7526" w:rsidRDefault="000E6B63" w:rsidP="000E6B6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7526">
              <w:rPr>
                <w:rFonts w:cstheme="minorHAnsi"/>
                <w:b/>
                <w:sz w:val="20"/>
                <w:szCs w:val="20"/>
              </w:rPr>
              <w:t xml:space="preserve">Ne prihvaća se. </w:t>
            </w:r>
          </w:p>
          <w:p w:rsidR="000E6B63" w:rsidRPr="009C7526" w:rsidRDefault="000E6B63" w:rsidP="000E6B63">
            <w:pPr>
              <w:jc w:val="both"/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 xml:space="preserve">Primjedba se odnosi na odredbe Zakona o vježbenicima u pravosudnim tijelima i pravosudnom ispitu </w:t>
            </w:r>
            <w:r w:rsidR="00833E98">
              <w:rPr>
                <w:rFonts w:cstheme="minorHAnsi"/>
                <w:sz w:val="20"/>
                <w:szCs w:val="20"/>
              </w:rPr>
              <w:t>koje nisu predmet ovog P</w:t>
            </w:r>
            <w:r w:rsidRPr="009C7526">
              <w:rPr>
                <w:rFonts w:cstheme="minorHAnsi"/>
                <w:sz w:val="20"/>
                <w:szCs w:val="20"/>
              </w:rPr>
              <w:t>rijedloga.</w:t>
            </w:r>
          </w:p>
          <w:p w:rsidR="007E40C8" w:rsidRPr="009C7526" w:rsidRDefault="007E40C8" w:rsidP="000E6B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E40C8" w:rsidRPr="009C7526" w:rsidTr="000E6B63">
        <w:trPr>
          <w:trHeight w:val="1610"/>
        </w:trPr>
        <w:tc>
          <w:tcPr>
            <w:tcW w:w="816" w:type="dxa"/>
            <w:vMerge/>
            <w:vAlign w:val="center"/>
          </w:tcPr>
          <w:p w:rsidR="007E40C8" w:rsidRPr="009C7526" w:rsidRDefault="007E40C8" w:rsidP="00833E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right w:val="single" w:sz="4" w:space="0" w:color="auto"/>
            </w:tcBorders>
            <w:vAlign w:val="center"/>
          </w:tcPr>
          <w:p w:rsidR="007E40C8" w:rsidRPr="009C7526" w:rsidRDefault="007E40C8" w:rsidP="00833E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C8" w:rsidRPr="009C7526" w:rsidRDefault="006C70CE" w:rsidP="00833E98">
            <w:pPr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>načelno</w:t>
            </w:r>
          </w:p>
        </w:tc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:rsidR="007E40C8" w:rsidRPr="009C7526" w:rsidRDefault="007E40C8" w:rsidP="00786B74">
            <w:pPr>
              <w:jc w:val="both"/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>Prijedlog da se pisani dio ispita izrađuje na osobnom računalu  ima i prednosti i ned</w:t>
            </w:r>
            <w:r w:rsidR="000E6B63" w:rsidRPr="009C7526">
              <w:rPr>
                <w:rFonts w:cstheme="minorHAnsi"/>
                <w:sz w:val="20"/>
                <w:szCs w:val="20"/>
              </w:rPr>
              <w:t xml:space="preserve">ostatke, pri čemu se kao nedostaci ističu: pojedini kandidati možda nemaju osobno računalo te će im ovakva izrada pisanih radnji predstavljati problem, predlošci u elektroničkom obliku otežat će izradu pisanih radnji zbog otežanog pregledavanja predloška uz istodobno pisanje te nemogućnosti označavanja pojedinih dijelova spisa, a isto se odnosi i na propise koje kandidati koriste kao dopuštena pomagala. </w:t>
            </w:r>
          </w:p>
          <w:p w:rsidR="007E40C8" w:rsidRPr="009C7526" w:rsidRDefault="007E40C8" w:rsidP="00786B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9" w:type="dxa"/>
          </w:tcPr>
          <w:p w:rsidR="007E40C8" w:rsidRPr="009C7526" w:rsidRDefault="000E6B63" w:rsidP="00786B7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7526">
              <w:rPr>
                <w:rFonts w:cstheme="minorHAnsi"/>
                <w:b/>
                <w:sz w:val="20"/>
                <w:szCs w:val="20"/>
              </w:rPr>
              <w:t>Ne prihvaća se.</w:t>
            </w:r>
          </w:p>
          <w:p w:rsidR="000E6B63" w:rsidRPr="009C7526" w:rsidRDefault="000E6B63" w:rsidP="00786B74">
            <w:pPr>
              <w:jc w:val="both"/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>Prvenstveno se ističe da predložene izmjene i dopune Pravilnika omogućuju izradu pisanih radnji i pisanjem rukom i pisanjem na računalu, kao što omogućuju i  korištenje predložaka za pisanje te pravnih izvora u fizičkom i elektronskom obliku.</w:t>
            </w:r>
          </w:p>
          <w:p w:rsidR="00786B74" w:rsidRPr="009C7526" w:rsidRDefault="00786B74" w:rsidP="00786B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E6B63" w:rsidRPr="009C7526" w:rsidRDefault="000E6B63" w:rsidP="00786B74">
            <w:pPr>
              <w:jc w:val="both"/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>Nadalje, osobna računala na kojima bi se pisane zadaće izrađivale osiguralo bi Ministarstvo pravosuđa</w:t>
            </w:r>
            <w:r w:rsidR="00786B74" w:rsidRPr="009C7526">
              <w:rPr>
                <w:rFonts w:cstheme="minorHAnsi"/>
                <w:sz w:val="20"/>
                <w:szCs w:val="20"/>
              </w:rPr>
              <w:t xml:space="preserve"> pa kandidati ne bi bil</w:t>
            </w:r>
            <w:r w:rsidR="003B09C0">
              <w:rPr>
                <w:rFonts w:cstheme="minorHAnsi"/>
                <w:sz w:val="20"/>
                <w:szCs w:val="20"/>
              </w:rPr>
              <w:t>i</w:t>
            </w:r>
            <w:r w:rsidR="00786B74" w:rsidRPr="009C7526">
              <w:rPr>
                <w:rFonts w:cstheme="minorHAnsi"/>
                <w:sz w:val="20"/>
                <w:szCs w:val="20"/>
              </w:rPr>
              <w:t xml:space="preserve"> dovedeni u nejednak položaj, a s obzirom na općeprihvaćen način uredskog poslovanja </w:t>
            </w:r>
            <w:r w:rsidRPr="009C7526">
              <w:rPr>
                <w:rFonts w:cstheme="minorHAnsi"/>
                <w:sz w:val="20"/>
                <w:szCs w:val="20"/>
              </w:rPr>
              <w:t xml:space="preserve"> </w:t>
            </w:r>
            <w:r w:rsidR="00786B74" w:rsidRPr="009C7526">
              <w:rPr>
                <w:rFonts w:cstheme="minorHAnsi"/>
                <w:sz w:val="20"/>
                <w:szCs w:val="20"/>
              </w:rPr>
              <w:t xml:space="preserve">i potrebu općeg poznavanja  rada na računalu, posebno imajući u vidu dosadašnje primjedbe na poteškoće u izradi pisanih zadaća pisanjem rukom, neosnovanom i neprihvatljivom se smatra primjedba da bi pojedini kandidati imali poteškoća u sastavljanju teksta u </w:t>
            </w:r>
            <w:r w:rsidR="00786B74" w:rsidRPr="009C7526">
              <w:rPr>
                <w:rFonts w:cstheme="minorHAnsi"/>
                <w:i/>
                <w:sz w:val="20"/>
                <w:szCs w:val="20"/>
              </w:rPr>
              <w:t xml:space="preserve">Microsoft Word </w:t>
            </w:r>
            <w:r w:rsidR="00786B74" w:rsidRPr="009C7526">
              <w:rPr>
                <w:rFonts w:cstheme="minorHAnsi"/>
                <w:sz w:val="20"/>
                <w:szCs w:val="20"/>
              </w:rPr>
              <w:t>programu.</w:t>
            </w:r>
          </w:p>
          <w:p w:rsidR="00786B74" w:rsidRPr="009C7526" w:rsidRDefault="00786B74" w:rsidP="00786B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86B74" w:rsidRPr="009C7526" w:rsidRDefault="00786B74" w:rsidP="00786B74">
            <w:pPr>
              <w:jc w:val="both"/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 xml:space="preserve">Predlošci i pravni izvori u elektronskom obliku mogu se pretraživati i označavati na jednostavan način, a kandidatima bi se ujedno omogućila i izrada priručnih bilješki u rukopisu.  </w:t>
            </w:r>
          </w:p>
          <w:p w:rsidR="00786B74" w:rsidRPr="009C7526" w:rsidRDefault="00786B74" w:rsidP="00786B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86B74" w:rsidRPr="009C7526" w:rsidRDefault="00786B74" w:rsidP="00786B74">
            <w:pPr>
              <w:jc w:val="both"/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 xml:space="preserve">Korištenje računala u izradi pisanih radnji općenito se smatra ekonomičnijim i lakšim i za kandidate, i </w:t>
            </w:r>
            <w:r w:rsidR="006C70CE" w:rsidRPr="009C7526">
              <w:rPr>
                <w:rFonts w:cstheme="minorHAnsi"/>
                <w:sz w:val="20"/>
                <w:szCs w:val="20"/>
              </w:rPr>
              <w:t>za provedbu nadzora za vrijeme izrade, kao i za ocjenjivanje od strane Ispitnog povjerenstva.</w:t>
            </w:r>
          </w:p>
          <w:p w:rsidR="000E6B63" w:rsidRPr="009C7526" w:rsidRDefault="000E6B63" w:rsidP="00786B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E40C8" w:rsidRPr="009C7526" w:rsidTr="000E6B63">
        <w:trPr>
          <w:trHeight w:val="1610"/>
        </w:trPr>
        <w:tc>
          <w:tcPr>
            <w:tcW w:w="816" w:type="dxa"/>
            <w:vMerge/>
            <w:vAlign w:val="center"/>
          </w:tcPr>
          <w:p w:rsidR="007E40C8" w:rsidRPr="009C7526" w:rsidRDefault="007E40C8" w:rsidP="00833E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right w:val="single" w:sz="4" w:space="0" w:color="auto"/>
            </w:tcBorders>
            <w:vAlign w:val="center"/>
          </w:tcPr>
          <w:p w:rsidR="007E40C8" w:rsidRPr="009C7526" w:rsidRDefault="007E40C8" w:rsidP="00833E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C8" w:rsidRPr="009C7526" w:rsidRDefault="006C70CE" w:rsidP="00833E98">
            <w:pPr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>načelno</w:t>
            </w:r>
          </w:p>
        </w:tc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:rsidR="007E40C8" w:rsidRPr="009C7526" w:rsidRDefault="007E40C8" w:rsidP="006C70CE">
            <w:pPr>
              <w:jc w:val="both"/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>Pri polaganju pravosudnog ispita treba omogućiti polaganje popravnog ispita iz jedne grupe predmeta, u kojem se slučaju ne mora  ponovno polagati cijeli ispit.</w:t>
            </w:r>
          </w:p>
        </w:tc>
        <w:tc>
          <w:tcPr>
            <w:tcW w:w="4609" w:type="dxa"/>
          </w:tcPr>
          <w:p w:rsidR="007E40C8" w:rsidRPr="009C7526" w:rsidRDefault="007E40C8" w:rsidP="006C70C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E40C8" w:rsidRPr="009C7526" w:rsidRDefault="007E40C8" w:rsidP="006C70C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7526">
              <w:rPr>
                <w:rFonts w:cstheme="minorHAnsi"/>
                <w:b/>
                <w:sz w:val="20"/>
                <w:szCs w:val="20"/>
              </w:rPr>
              <w:t xml:space="preserve">Ne prihvaća se. </w:t>
            </w:r>
          </w:p>
          <w:p w:rsidR="007E40C8" w:rsidRPr="009C7526" w:rsidRDefault="007E40C8" w:rsidP="00FD5A8D">
            <w:pPr>
              <w:jc w:val="both"/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 xml:space="preserve">Primjedba se odnosi na odredbe Zakona o vježbenicima u pravosudnim tijelima i pravosudnom ispitu koje nisu predmet ovog </w:t>
            </w:r>
            <w:r w:rsidR="00FD5A8D">
              <w:rPr>
                <w:rFonts w:cstheme="minorHAnsi"/>
                <w:sz w:val="20"/>
                <w:szCs w:val="20"/>
              </w:rPr>
              <w:t>P</w:t>
            </w:r>
            <w:r w:rsidRPr="009C7526">
              <w:rPr>
                <w:rFonts w:cstheme="minorHAnsi"/>
                <w:sz w:val="20"/>
                <w:szCs w:val="20"/>
              </w:rPr>
              <w:t>rijedloga.</w:t>
            </w:r>
          </w:p>
        </w:tc>
      </w:tr>
      <w:tr w:rsidR="006C70CE" w:rsidRPr="009C7526" w:rsidTr="006C70CE">
        <w:trPr>
          <w:trHeight w:val="1883"/>
        </w:trPr>
        <w:tc>
          <w:tcPr>
            <w:tcW w:w="816" w:type="dxa"/>
            <w:vMerge w:val="restart"/>
            <w:vAlign w:val="center"/>
          </w:tcPr>
          <w:p w:rsidR="006C70CE" w:rsidRPr="009C7526" w:rsidRDefault="006C70CE" w:rsidP="00833E98">
            <w:pPr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2421" w:type="dxa"/>
            <w:vMerge w:val="restart"/>
            <w:tcBorders>
              <w:right w:val="single" w:sz="4" w:space="0" w:color="auto"/>
            </w:tcBorders>
            <w:vAlign w:val="center"/>
          </w:tcPr>
          <w:p w:rsidR="006C70CE" w:rsidRPr="009C7526" w:rsidRDefault="006C70CE" w:rsidP="00833E98">
            <w:pPr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 xml:space="preserve">Sonja </w:t>
            </w:r>
            <w:proofErr w:type="spellStart"/>
            <w:r w:rsidRPr="009C7526">
              <w:rPr>
                <w:rFonts w:cstheme="minorHAnsi"/>
                <w:sz w:val="20"/>
                <w:szCs w:val="20"/>
              </w:rPr>
              <w:t>Juričić</w:t>
            </w:r>
            <w:proofErr w:type="spellEnd"/>
            <w:r w:rsidRPr="009C7526">
              <w:rPr>
                <w:rFonts w:cstheme="minorHAnsi"/>
                <w:sz w:val="20"/>
                <w:szCs w:val="20"/>
              </w:rPr>
              <w:t xml:space="preserve"> Cvitan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CE" w:rsidRPr="009C7526" w:rsidRDefault="006C70CE" w:rsidP="00833E98">
            <w:pPr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 xml:space="preserve">čl. 2. i čl. 9. </w:t>
            </w:r>
          </w:p>
        </w:tc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:rsidR="006C70CE" w:rsidRPr="009C7526" w:rsidRDefault="006C70CE" w:rsidP="006C70C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6C70CE" w:rsidRPr="009C7526" w:rsidRDefault="006C70CE" w:rsidP="006C70CE">
            <w:pPr>
              <w:jc w:val="both"/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>Rok za obavijest o polaganju pisanog i usmenog dijela pravosudnog ispita i dalje treba ostati 15 dana, budući da je predloženi rok od osam dana prekratak za pripremu i dogovor s poslodavcem.</w:t>
            </w:r>
          </w:p>
          <w:p w:rsidR="006C70CE" w:rsidRPr="009C7526" w:rsidRDefault="006C70CE" w:rsidP="006C70C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6C70CE" w:rsidRPr="009C7526" w:rsidRDefault="006C70CE" w:rsidP="006C70C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9" w:type="dxa"/>
          </w:tcPr>
          <w:p w:rsidR="006C70CE" w:rsidRPr="009C7526" w:rsidRDefault="006C70CE" w:rsidP="006C70C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6C70CE" w:rsidRPr="009C7526" w:rsidRDefault="006C70CE" w:rsidP="006C70C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7526">
              <w:rPr>
                <w:rFonts w:cstheme="minorHAnsi"/>
                <w:b/>
                <w:sz w:val="20"/>
                <w:szCs w:val="20"/>
              </w:rPr>
              <w:t xml:space="preserve">Ne prihvaća se. </w:t>
            </w:r>
          </w:p>
          <w:p w:rsidR="00CE0B86" w:rsidRPr="009C7526" w:rsidRDefault="00CE0B86" w:rsidP="006C70C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6C70CE" w:rsidRPr="009C7526" w:rsidRDefault="006C70CE" w:rsidP="009C7526">
            <w:pPr>
              <w:jc w:val="both"/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>S obzirom da se od ožujka 2015. predviđa održavanje po dva ispitna roka mjesečno</w:t>
            </w:r>
            <w:r w:rsidR="003B09C0">
              <w:rPr>
                <w:rFonts w:cstheme="minorHAnsi"/>
                <w:sz w:val="20"/>
                <w:szCs w:val="20"/>
              </w:rPr>
              <w:t>,</w:t>
            </w:r>
            <w:r w:rsidRPr="009C7526">
              <w:rPr>
                <w:rFonts w:cstheme="minorHAnsi"/>
                <w:sz w:val="20"/>
                <w:szCs w:val="20"/>
              </w:rPr>
              <w:t xml:space="preserve"> što samo po sebi kandidatima daje veće mogućnosti planiranja i dogovaranja </w:t>
            </w:r>
            <w:r w:rsidR="00CE0B86" w:rsidRPr="009C7526">
              <w:rPr>
                <w:rFonts w:cstheme="minorHAnsi"/>
                <w:sz w:val="20"/>
                <w:szCs w:val="20"/>
              </w:rPr>
              <w:t xml:space="preserve">izlaska na </w:t>
            </w:r>
            <w:r w:rsidRPr="009C7526">
              <w:rPr>
                <w:rFonts w:cstheme="minorHAnsi"/>
                <w:sz w:val="20"/>
                <w:szCs w:val="20"/>
              </w:rPr>
              <w:t>ispit</w:t>
            </w:r>
            <w:r w:rsidR="00CE0B86" w:rsidRPr="009C7526">
              <w:rPr>
                <w:rFonts w:cstheme="minorHAnsi"/>
                <w:sz w:val="20"/>
                <w:szCs w:val="20"/>
              </w:rPr>
              <w:t xml:space="preserve"> s poslod</w:t>
            </w:r>
            <w:r w:rsidRPr="009C7526">
              <w:rPr>
                <w:rFonts w:cstheme="minorHAnsi"/>
                <w:sz w:val="20"/>
                <w:szCs w:val="20"/>
              </w:rPr>
              <w:t>a</w:t>
            </w:r>
            <w:r w:rsidR="00CE0B86" w:rsidRPr="009C7526">
              <w:rPr>
                <w:rFonts w:cstheme="minorHAnsi"/>
                <w:sz w:val="20"/>
                <w:szCs w:val="20"/>
              </w:rPr>
              <w:t xml:space="preserve">vcima, zbog organizacije provedbe ispita nužno je rok za obavijest o usmenom dijelu ispita odrediti u trajanju od osam dana. Održavanje više ispitnih rokova odrazit će se i na manji broj kandidata koji pristupaju pojedinom ispitnom roku, što će utjecati i na kraće vrijeme ocjenjivanja pisanih zadaća, a kandidatima omogućiti brže obavještavanje o rezultatima ispita te unaprijed veću predvidivost termina održavanja usmenog dijela ispita. Budući da će predložene izmjene utjecati na lakše </w:t>
            </w:r>
            <w:r w:rsidR="009C7526" w:rsidRPr="009C7526">
              <w:rPr>
                <w:rFonts w:cstheme="minorHAnsi"/>
                <w:sz w:val="20"/>
                <w:szCs w:val="20"/>
              </w:rPr>
              <w:t>određivanje vremena održavanja ispita i da će</w:t>
            </w:r>
            <w:r w:rsidR="00CE0B86" w:rsidRPr="009C7526">
              <w:rPr>
                <w:rFonts w:cstheme="minorHAnsi"/>
                <w:sz w:val="20"/>
                <w:szCs w:val="20"/>
              </w:rPr>
              <w:t xml:space="preserve"> svi kandidati </w:t>
            </w:r>
            <w:r w:rsidR="009C7526" w:rsidRPr="009C7526">
              <w:rPr>
                <w:rFonts w:cstheme="minorHAnsi"/>
                <w:sz w:val="20"/>
                <w:szCs w:val="20"/>
              </w:rPr>
              <w:t xml:space="preserve"> pri tome </w:t>
            </w:r>
            <w:r w:rsidR="00CE0B86" w:rsidRPr="009C7526">
              <w:rPr>
                <w:rFonts w:cstheme="minorHAnsi"/>
                <w:sz w:val="20"/>
                <w:szCs w:val="20"/>
              </w:rPr>
              <w:t>biti u jednakom položaju, neosnovanim se smatra primjedba o nemogućnosti dogovora s poslodavcima</w:t>
            </w:r>
            <w:r w:rsidR="009C7526" w:rsidRPr="009C7526">
              <w:rPr>
                <w:rFonts w:cstheme="minorHAnsi"/>
                <w:sz w:val="20"/>
                <w:szCs w:val="20"/>
              </w:rPr>
              <w:t>. N</w:t>
            </w:r>
            <w:r w:rsidR="00CE0B86" w:rsidRPr="009C7526">
              <w:rPr>
                <w:rFonts w:cstheme="minorHAnsi"/>
                <w:sz w:val="20"/>
                <w:szCs w:val="20"/>
              </w:rPr>
              <w:t>eosnovanom se smatra i primjedba o nemogućnosti odgovarajuće pripreme usmenog dijela ispita</w:t>
            </w:r>
            <w:r w:rsidR="009C7526" w:rsidRPr="009C7526">
              <w:rPr>
                <w:rFonts w:cstheme="minorHAnsi"/>
                <w:sz w:val="20"/>
                <w:szCs w:val="20"/>
              </w:rPr>
              <w:t xml:space="preserve">, budući da će vrijeme održavanja ispita biti </w:t>
            </w:r>
            <w:proofErr w:type="spellStart"/>
            <w:r w:rsidR="009C7526" w:rsidRPr="009C7526">
              <w:rPr>
                <w:rFonts w:cstheme="minorHAnsi"/>
                <w:sz w:val="20"/>
                <w:szCs w:val="20"/>
              </w:rPr>
              <w:t>izvjesnije</w:t>
            </w:r>
            <w:proofErr w:type="spellEnd"/>
            <w:r w:rsidR="009C7526" w:rsidRPr="009C7526">
              <w:rPr>
                <w:rFonts w:cstheme="minorHAnsi"/>
                <w:sz w:val="20"/>
                <w:szCs w:val="20"/>
              </w:rPr>
              <w:t xml:space="preserve"> i lakše predvidivo.</w:t>
            </w:r>
          </w:p>
        </w:tc>
      </w:tr>
      <w:tr w:rsidR="006C70CE" w:rsidRPr="009C7526" w:rsidTr="000E6B63">
        <w:trPr>
          <w:trHeight w:val="1882"/>
        </w:trPr>
        <w:tc>
          <w:tcPr>
            <w:tcW w:w="816" w:type="dxa"/>
            <w:vMerge/>
            <w:vAlign w:val="center"/>
          </w:tcPr>
          <w:p w:rsidR="006C70CE" w:rsidRPr="009C7526" w:rsidRDefault="006C70CE" w:rsidP="00833E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right w:val="single" w:sz="4" w:space="0" w:color="auto"/>
            </w:tcBorders>
            <w:vAlign w:val="center"/>
          </w:tcPr>
          <w:p w:rsidR="006C70CE" w:rsidRPr="009C7526" w:rsidRDefault="006C70CE" w:rsidP="00833E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CE" w:rsidRPr="009C7526" w:rsidRDefault="006C70CE" w:rsidP="00833E98">
            <w:pPr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 xml:space="preserve">načelno </w:t>
            </w:r>
          </w:p>
        </w:tc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:rsidR="006C70CE" w:rsidRPr="009C7526" w:rsidRDefault="006C70CE" w:rsidP="006C70CE">
            <w:pPr>
              <w:jc w:val="both"/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>S obzirom na okolnost da je Zakon o izmjenama i dopunama Zakona o vježbenicima u pravosudnim tijelima i pravosudnom ispitu uvršten u Plan normativnih aktivnosti Vlade Republike Hrvatske za 2015. traži se obavijest o razlozima predložene izmjene Pravilnika o polaganju pravosudnog ispita.</w:t>
            </w:r>
          </w:p>
        </w:tc>
        <w:tc>
          <w:tcPr>
            <w:tcW w:w="4609" w:type="dxa"/>
          </w:tcPr>
          <w:p w:rsidR="006C70CE" w:rsidRDefault="006C70CE" w:rsidP="006C70C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C7526" w:rsidRDefault="009C7526" w:rsidP="006C70C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obzirom na poteškoće i uočene nedostatke u provedbi pravosudnog ispita od 2009.</w:t>
            </w:r>
            <w:r w:rsidR="003B09C0">
              <w:rPr>
                <w:rFonts w:cstheme="minorHAnsi"/>
                <w:sz w:val="20"/>
                <w:szCs w:val="20"/>
              </w:rPr>
              <w:t xml:space="preserve"> do danas</w:t>
            </w:r>
            <w:r w:rsidR="006C6504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u 2015. planirane su izmjene i dopune Zakona o vježbenicima u pravosudnim tijelima i pravosudnom ispitu.</w:t>
            </w:r>
          </w:p>
          <w:p w:rsidR="009C7526" w:rsidRPr="009C7526" w:rsidRDefault="009C7526" w:rsidP="009C75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 okviru važećeg zakonskog uređenja predložene izmjene Pravilnika usmjerene su omogućavanju izbora između više ispitnih rokova te korištenju osobnih računala u izradi pisanog dijela pravosudnog ispita.</w:t>
            </w:r>
          </w:p>
        </w:tc>
      </w:tr>
      <w:tr w:rsidR="009C7526" w:rsidRPr="009C7526" w:rsidTr="000E6B63">
        <w:trPr>
          <w:trHeight w:val="1882"/>
        </w:trPr>
        <w:tc>
          <w:tcPr>
            <w:tcW w:w="816" w:type="dxa"/>
            <w:vAlign w:val="center"/>
          </w:tcPr>
          <w:p w:rsidR="009C7526" w:rsidRPr="009C7526" w:rsidRDefault="009C7526" w:rsidP="00833E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9C7526" w:rsidRPr="009C7526" w:rsidRDefault="009C7526" w:rsidP="00833E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Marcela Stamać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6" w:rsidRPr="009C7526" w:rsidRDefault="009C7526" w:rsidP="00833E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načelno</w:t>
            </w:r>
          </w:p>
        </w:tc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:rsidR="009C7526" w:rsidRPr="009C7526" w:rsidRDefault="009C7526" w:rsidP="009C75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Rezultati na pravosudnom ispitu trebali bi se isključivo bodovati, bez mogućosti da ostvareni broj bodova ujedno znači i pad na ispitu, a s obzirom da se znanje iz predmeta koji se ispituju na pravosudnom ispitu već provjeravalo tijekom studija na pravnom fakultetu, da postojeći sustav ocjenjivanja pojedine kandidate ograničava u budućoj karijeri te da je ispit sam po sebi izuzetno fizički i psihički stresan</w:t>
            </w:r>
          </w:p>
        </w:tc>
        <w:tc>
          <w:tcPr>
            <w:tcW w:w="4609" w:type="dxa"/>
          </w:tcPr>
          <w:p w:rsidR="00FB06DF" w:rsidRPr="009C7526" w:rsidRDefault="00FB06DF" w:rsidP="00FB06D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7526">
              <w:rPr>
                <w:rFonts w:cstheme="minorHAnsi"/>
                <w:b/>
                <w:sz w:val="20"/>
                <w:szCs w:val="20"/>
              </w:rPr>
              <w:t xml:space="preserve">Ne prihvaća se. </w:t>
            </w:r>
          </w:p>
          <w:p w:rsidR="009C7526" w:rsidRDefault="00FB06DF" w:rsidP="00FB06DF">
            <w:pPr>
              <w:jc w:val="both"/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>Primjedba se odnosi na odredbe Zakona o vježbenicima u pravosudnim tijelima i pravosudnom</w:t>
            </w:r>
            <w:r w:rsidR="00FD5A8D">
              <w:rPr>
                <w:rFonts w:cstheme="minorHAnsi"/>
                <w:sz w:val="20"/>
                <w:szCs w:val="20"/>
              </w:rPr>
              <w:t xml:space="preserve"> ispitu koje nisu predmet ovog P</w:t>
            </w:r>
            <w:r w:rsidRPr="009C7526">
              <w:rPr>
                <w:rFonts w:cstheme="minorHAnsi"/>
                <w:sz w:val="20"/>
                <w:szCs w:val="20"/>
              </w:rPr>
              <w:t>rijedloga.</w:t>
            </w:r>
          </w:p>
        </w:tc>
      </w:tr>
      <w:tr w:rsidR="00FB06DF" w:rsidRPr="009C7526" w:rsidTr="000E6B63">
        <w:trPr>
          <w:trHeight w:val="1882"/>
        </w:trPr>
        <w:tc>
          <w:tcPr>
            <w:tcW w:w="816" w:type="dxa"/>
            <w:vAlign w:val="center"/>
          </w:tcPr>
          <w:p w:rsidR="00FB06DF" w:rsidRDefault="00FB06DF" w:rsidP="00833E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5. 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FB06DF" w:rsidRDefault="00FB06DF" w:rsidP="00833E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Sandra </w:t>
            </w:r>
            <w:proofErr w:type="spellStart"/>
            <w:r>
              <w:rPr>
                <w:rFonts w:cstheme="minorHAnsi"/>
                <w:sz w:val="20"/>
                <w:szCs w:val="20"/>
              </w:rPr>
              <w:t>Anterić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F" w:rsidRDefault="00FB06DF" w:rsidP="00FB06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čl. 4., 5. i 7. </w:t>
            </w:r>
          </w:p>
        </w:tc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:rsidR="00FB06DF" w:rsidRDefault="00FB06DF" w:rsidP="009C752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Umjesto tehničkog olakšanja koje pisanje radnji na računalu donosi, prijedlogom se kandidatima otežava polaganje pisanog dijela pravosudnog ispita.</w:t>
            </w:r>
          </w:p>
          <w:p w:rsidR="00FB06DF" w:rsidRDefault="00FB06DF" w:rsidP="00FB06D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Korištenje predloška i pravnih izvora u elektronskom obliku je nepraktično i nepregledno jer onemogućava pravljenje bilješki pa se stoga predlaže da računalo služi isključivo za pisanje radnje, a da predložak za pisanje i pravni izvori budu kandidatima i dalje dostupni u fizičkom obliku. </w:t>
            </w:r>
          </w:p>
        </w:tc>
        <w:tc>
          <w:tcPr>
            <w:tcW w:w="4609" w:type="dxa"/>
          </w:tcPr>
          <w:p w:rsidR="00FB06DF" w:rsidRPr="009C7526" w:rsidRDefault="00FB06DF" w:rsidP="00FB06D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7526">
              <w:rPr>
                <w:rFonts w:cstheme="minorHAnsi"/>
                <w:b/>
                <w:sz w:val="20"/>
                <w:szCs w:val="20"/>
              </w:rPr>
              <w:t>Ne prihvaća se.</w:t>
            </w:r>
          </w:p>
          <w:p w:rsidR="00FB06DF" w:rsidRPr="009C7526" w:rsidRDefault="00FB06DF" w:rsidP="00FB06DF">
            <w:pPr>
              <w:jc w:val="both"/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>Prvenstveno se ističe da predložene izmjene i dopune Pravilnika omogućuju izradu pisanih radnji i pisanjem rukom i pisanjem na računalu, kao što omogućuju i  korištenje predložaka za pisanje te pravnih izvora u fizičkom i elektronskom obliku.</w:t>
            </w:r>
          </w:p>
          <w:p w:rsidR="00FB06DF" w:rsidRPr="009C7526" w:rsidRDefault="00FB06DF" w:rsidP="00FB06D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FB06DF" w:rsidRPr="009C7526" w:rsidRDefault="00FB06DF" w:rsidP="00FB06DF">
            <w:pPr>
              <w:jc w:val="both"/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 xml:space="preserve">Predlošci i pravni izvori u elektronskom obliku mogu se pretraživati i označavati na jednostavan način, a kandidatima bi se ujedno omogućila i izrada priručnih bilješki u rukopisu.  </w:t>
            </w:r>
          </w:p>
          <w:p w:rsidR="00FB06DF" w:rsidRPr="009C7526" w:rsidRDefault="00FB06DF" w:rsidP="00FB06D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FB06DF" w:rsidRPr="009C7526" w:rsidRDefault="00FB06DF" w:rsidP="00FB06DF">
            <w:pPr>
              <w:jc w:val="both"/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>Korištenje računala u izradi pisanih radnji općenito se smatra ekonomičnijim i lakšim i za kandidate, i za provedbu nadzora za vrijeme izrade, kao i za ocjenjivanje od strane Ispitnog povjerenstva.</w:t>
            </w:r>
          </w:p>
          <w:p w:rsidR="00FB06DF" w:rsidRPr="009C7526" w:rsidRDefault="00FB06DF" w:rsidP="00FB06D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2513C" w:rsidRPr="009C7526" w:rsidTr="00833E98">
        <w:trPr>
          <w:trHeight w:val="1161"/>
        </w:trPr>
        <w:tc>
          <w:tcPr>
            <w:tcW w:w="816" w:type="dxa"/>
            <w:vMerge w:val="restart"/>
            <w:vAlign w:val="center"/>
          </w:tcPr>
          <w:p w:rsidR="00A2513C" w:rsidRDefault="00A2513C" w:rsidP="00833E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 </w:t>
            </w:r>
          </w:p>
        </w:tc>
        <w:tc>
          <w:tcPr>
            <w:tcW w:w="2421" w:type="dxa"/>
            <w:vMerge w:val="restart"/>
            <w:tcBorders>
              <w:right w:val="single" w:sz="4" w:space="0" w:color="auto"/>
            </w:tcBorders>
            <w:vAlign w:val="center"/>
          </w:tcPr>
          <w:p w:rsidR="00A2513C" w:rsidRDefault="00A2513C" w:rsidP="00833E9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Andrea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Cvitanović </w:t>
            </w:r>
            <w:proofErr w:type="spellStart"/>
            <w:r>
              <w:rPr>
                <w:rFonts w:cstheme="minorHAnsi"/>
                <w:sz w:val="20"/>
                <w:szCs w:val="20"/>
              </w:rPr>
              <w:t>Škaro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13C" w:rsidRDefault="00833E98" w:rsidP="00FB06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načelno</w:t>
            </w:r>
          </w:p>
        </w:tc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:rsidR="00A2513C" w:rsidRDefault="00A2513C" w:rsidP="00FB06D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2513C" w:rsidRDefault="00A2513C" w:rsidP="00FB06D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Jednom položen pisani dio ispita trebao bi se priznavati i u slučaju neuspjeha na usmenom dijelu ispita, što bi olakšalo provedbu ispita i kandidatima, i Ministarstvu pravosuđa i Ispitnom povjerenstvu.</w:t>
            </w:r>
          </w:p>
          <w:p w:rsidR="00A2513C" w:rsidRDefault="00A2513C" w:rsidP="00FB06D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2513C" w:rsidRDefault="00A2513C" w:rsidP="00A251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2513C" w:rsidRDefault="00A2513C" w:rsidP="00A251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9" w:type="dxa"/>
          </w:tcPr>
          <w:p w:rsidR="00A2513C" w:rsidRDefault="00A2513C" w:rsidP="00833E9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2513C" w:rsidRPr="009C7526" w:rsidRDefault="00A2513C" w:rsidP="00833E9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7526">
              <w:rPr>
                <w:rFonts w:cstheme="minorHAnsi"/>
                <w:b/>
                <w:sz w:val="20"/>
                <w:szCs w:val="20"/>
              </w:rPr>
              <w:t xml:space="preserve">Ne prihvaća se. </w:t>
            </w:r>
          </w:p>
          <w:p w:rsidR="00A2513C" w:rsidRDefault="00A2513C" w:rsidP="00833E98">
            <w:pPr>
              <w:jc w:val="both"/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>Primjedba se odnosi na odredbe Zakona o vježbenicima u pravosudnim tijelima i pravosudnom</w:t>
            </w:r>
            <w:r w:rsidR="00FD5A8D">
              <w:rPr>
                <w:rFonts w:cstheme="minorHAnsi"/>
                <w:sz w:val="20"/>
                <w:szCs w:val="20"/>
              </w:rPr>
              <w:t xml:space="preserve"> ispitu koje nisu predmet ovog P</w:t>
            </w:r>
            <w:r w:rsidRPr="009C7526">
              <w:rPr>
                <w:rFonts w:cstheme="minorHAnsi"/>
                <w:sz w:val="20"/>
                <w:szCs w:val="20"/>
              </w:rPr>
              <w:t>rijedloga.</w:t>
            </w:r>
          </w:p>
        </w:tc>
      </w:tr>
      <w:tr w:rsidR="00A2513C" w:rsidRPr="009C7526" w:rsidTr="00833E98">
        <w:trPr>
          <w:trHeight w:val="1158"/>
        </w:trPr>
        <w:tc>
          <w:tcPr>
            <w:tcW w:w="816" w:type="dxa"/>
            <w:vMerge/>
            <w:vAlign w:val="center"/>
          </w:tcPr>
          <w:p w:rsidR="00A2513C" w:rsidRDefault="00A2513C" w:rsidP="00833E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right w:val="single" w:sz="4" w:space="0" w:color="auto"/>
            </w:tcBorders>
            <w:vAlign w:val="center"/>
          </w:tcPr>
          <w:p w:rsidR="00A2513C" w:rsidRDefault="00A2513C" w:rsidP="00833E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13C" w:rsidRDefault="00833E98" w:rsidP="00FB06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načelno</w:t>
            </w:r>
          </w:p>
        </w:tc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:rsidR="00A2513C" w:rsidRDefault="00A2513C" w:rsidP="00A2513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Omogućavanje izrade pisanih radnji na osobnom računalu primjereno je vremenu, težini i opsegu ispita te njegovoj cijeni.</w:t>
            </w:r>
          </w:p>
          <w:p w:rsidR="00A2513C" w:rsidRDefault="00A2513C" w:rsidP="00A251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2513C" w:rsidRDefault="00A2513C" w:rsidP="00FB06D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9" w:type="dxa"/>
          </w:tcPr>
          <w:p w:rsidR="00A2513C" w:rsidRPr="009C7526" w:rsidRDefault="00A2513C" w:rsidP="00FB06D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2513C" w:rsidRPr="009C7526" w:rsidTr="00833E98">
        <w:trPr>
          <w:trHeight w:val="1158"/>
        </w:trPr>
        <w:tc>
          <w:tcPr>
            <w:tcW w:w="816" w:type="dxa"/>
            <w:vMerge/>
            <w:vAlign w:val="center"/>
          </w:tcPr>
          <w:p w:rsidR="00A2513C" w:rsidRDefault="00A2513C" w:rsidP="00833E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right w:val="single" w:sz="4" w:space="0" w:color="auto"/>
            </w:tcBorders>
            <w:vAlign w:val="center"/>
          </w:tcPr>
          <w:p w:rsidR="00A2513C" w:rsidRDefault="00A2513C" w:rsidP="00833E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13C" w:rsidRDefault="00833E98" w:rsidP="00FB06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načelno</w:t>
            </w:r>
          </w:p>
        </w:tc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:rsidR="00A2513C" w:rsidRDefault="00A2513C" w:rsidP="00A2513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Kandidatima treba omogućiti korištenje papira za izradu zadaća u okvir plaćenog troška ispita te ga ne bi trebali osiguravati sami.</w:t>
            </w:r>
          </w:p>
          <w:p w:rsidR="00A2513C" w:rsidRDefault="00A2513C" w:rsidP="00FB06D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9" w:type="dxa"/>
          </w:tcPr>
          <w:p w:rsidR="00A2513C" w:rsidRPr="009C7526" w:rsidRDefault="00A2513C" w:rsidP="00FB06D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Prihvaća se.</w:t>
            </w:r>
          </w:p>
        </w:tc>
      </w:tr>
      <w:tr w:rsidR="00A2513C" w:rsidRPr="009C7526" w:rsidTr="00A2513C">
        <w:trPr>
          <w:trHeight w:val="1158"/>
        </w:trPr>
        <w:tc>
          <w:tcPr>
            <w:tcW w:w="816" w:type="dxa"/>
            <w:vMerge/>
            <w:vAlign w:val="center"/>
          </w:tcPr>
          <w:p w:rsidR="00A2513C" w:rsidRDefault="00A2513C" w:rsidP="00833E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right w:val="single" w:sz="4" w:space="0" w:color="auto"/>
            </w:tcBorders>
            <w:vAlign w:val="center"/>
          </w:tcPr>
          <w:p w:rsidR="00A2513C" w:rsidRDefault="00A2513C" w:rsidP="00833E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13C" w:rsidRDefault="00833E98" w:rsidP="00FB06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načelno</w:t>
            </w:r>
          </w:p>
        </w:tc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:rsidR="00A2513C" w:rsidRDefault="00A2513C" w:rsidP="00FB06D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Polaganje pravosudnog ispita odnosno barem njegovog pisanog dijela trebao bi se omogućiti i izvan Zagreba jer prema postojećoj organizaciji  uzrokuje  znatnije financijske izdatke za kandidate.</w:t>
            </w:r>
          </w:p>
        </w:tc>
        <w:tc>
          <w:tcPr>
            <w:tcW w:w="4609" w:type="dxa"/>
          </w:tcPr>
          <w:p w:rsidR="00A2513C" w:rsidRPr="009C7526" w:rsidRDefault="00A2513C" w:rsidP="00833E9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7526">
              <w:rPr>
                <w:rFonts w:cstheme="minorHAnsi"/>
                <w:b/>
                <w:sz w:val="20"/>
                <w:szCs w:val="20"/>
              </w:rPr>
              <w:t xml:space="preserve">Ne prihvaća se. </w:t>
            </w:r>
          </w:p>
          <w:p w:rsidR="00A2513C" w:rsidRDefault="00A2513C" w:rsidP="00A2513C">
            <w:pPr>
              <w:jc w:val="both"/>
              <w:rPr>
                <w:rFonts w:cstheme="minorHAnsi"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 xml:space="preserve">Primjedba </w:t>
            </w:r>
            <w:r>
              <w:rPr>
                <w:rFonts w:cstheme="minorHAnsi"/>
                <w:sz w:val="20"/>
                <w:szCs w:val="20"/>
              </w:rPr>
              <w:t xml:space="preserve">nije </w:t>
            </w:r>
            <w:r w:rsidR="00833E98">
              <w:rPr>
                <w:rFonts w:cstheme="minorHAnsi"/>
                <w:sz w:val="20"/>
                <w:szCs w:val="20"/>
              </w:rPr>
              <w:t>predmet ovog P</w:t>
            </w:r>
            <w:r w:rsidRPr="009C7526">
              <w:rPr>
                <w:rFonts w:cstheme="minorHAnsi"/>
                <w:sz w:val="20"/>
                <w:szCs w:val="20"/>
              </w:rPr>
              <w:t>rijedloga.</w:t>
            </w:r>
          </w:p>
        </w:tc>
      </w:tr>
      <w:tr w:rsidR="00A2513C" w:rsidRPr="009C7526" w:rsidTr="00A2513C">
        <w:trPr>
          <w:trHeight w:val="231"/>
        </w:trPr>
        <w:tc>
          <w:tcPr>
            <w:tcW w:w="816" w:type="dxa"/>
            <w:vMerge w:val="restart"/>
            <w:vAlign w:val="center"/>
          </w:tcPr>
          <w:p w:rsidR="00A2513C" w:rsidRDefault="00A2513C" w:rsidP="00833E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7. </w:t>
            </w:r>
          </w:p>
        </w:tc>
        <w:tc>
          <w:tcPr>
            <w:tcW w:w="2421" w:type="dxa"/>
            <w:vMerge w:val="restart"/>
            <w:tcBorders>
              <w:right w:val="single" w:sz="4" w:space="0" w:color="auto"/>
            </w:tcBorders>
            <w:vAlign w:val="center"/>
          </w:tcPr>
          <w:p w:rsidR="00A2513C" w:rsidRDefault="00A2513C" w:rsidP="00833E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Dora </w:t>
            </w:r>
            <w:proofErr w:type="spellStart"/>
            <w:r>
              <w:rPr>
                <w:rFonts w:cstheme="minorHAnsi"/>
                <w:sz w:val="20"/>
                <w:szCs w:val="20"/>
              </w:rPr>
              <w:t>Lukenda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13C" w:rsidRDefault="00A2513C" w:rsidP="00FB06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načelno</w:t>
            </w:r>
          </w:p>
        </w:tc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:rsidR="00A2513C" w:rsidRDefault="00A2513C" w:rsidP="006C650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Predložene izmjene su u skladu s unapređivanjem uvjeta polaganja pravosudnog ispita uvođenjem informatičke podrške, ali nisu dovoljno </w:t>
            </w:r>
            <w:r w:rsidR="006C6504">
              <w:rPr>
                <w:rFonts w:cstheme="minorHAnsi"/>
                <w:sz w:val="20"/>
                <w:szCs w:val="20"/>
              </w:rPr>
              <w:t>razjašnjene t</w:t>
            </w:r>
            <w:r>
              <w:rPr>
                <w:rFonts w:cstheme="minorHAnsi"/>
                <w:sz w:val="20"/>
                <w:szCs w:val="20"/>
              </w:rPr>
              <w:t xml:space="preserve"> su nedorečene.</w:t>
            </w:r>
          </w:p>
        </w:tc>
        <w:tc>
          <w:tcPr>
            <w:tcW w:w="4609" w:type="dxa"/>
          </w:tcPr>
          <w:p w:rsidR="00A2513C" w:rsidRPr="009C7526" w:rsidRDefault="00A2513C" w:rsidP="00833E9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2513C" w:rsidRPr="009C7526" w:rsidTr="00A2513C">
        <w:trPr>
          <w:trHeight w:val="231"/>
        </w:trPr>
        <w:tc>
          <w:tcPr>
            <w:tcW w:w="816" w:type="dxa"/>
            <w:vMerge/>
            <w:vAlign w:val="center"/>
          </w:tcPr>
          <w:p w:rsidR="00A2513C" w:rsidRDefault="00A2513C" w:rsidP="00833E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right w:val="single" w:sz="4" w:space="0" w:color="auto"/>
            </w:tcBorders>
            <w:vAlign w:val="center"/>
          </w:tcPr>
          <w:p w:rsidR="00A2513C" w:rsidRDefault="00A2513C" w:rsidP="00833E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13C" w:rsidRDefault="00A2513C" w:rsidP="00FB06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čl. 3. </w:t>
            </w:r>
          </w:p>
        </w:tc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:rsidR="00A2513C" w:rsidRDefault="0086290C" w:rsidP="00FB06D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Kandidate koji pisanom dijelu ispita ne pristupe zbog opravdanog razloga stavlja se u nepovoljniji položaj jer se smatra da nisu položili pisani dio ispita te im se onemogućava pristupanje ispitu u iduća tri mjeseca. Predložene odredbe čl. 7. Pravilnika su nedorečene i predstavljaju pravnu prazninu jer se nameće pitanje što je s kandidatima koji ispitu ne pristupe iz opravdanog raz</w:t>
            </w:r>
            <w:r w:rsidR="00FD5A8D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oga.</w:t>
            </w:r>
          </w:p>
        </w:tc>
        <w:tc>
          <w:tcPr>
            <w:tcW w:w="4609" w:type="dxa"/>
          </w:tcPr>
          <w:p w:rsidR="00833E98" w:rsidRPr="009C7526" w:rsidRDefault="00833E98" w:rsidP="00833E9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7526">
              <w:rPr>
                <w:rFonts w:cstheme="minorHAnsi"/>
                <w:b/>
                <w:sz w:val="20"/>
                <w:szCs w:val="20"/>
              </w:rPr>
              <w:t xml:space="preserve">Ne prihvaća se. </w:t>
            </w:r>
          </w:p>
          <w:p w:rsidR="00833E98" w:rsidRDefault="00FD5A8D" w:rsidP="00FD5A8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833E98">
              <w:rPr>
                <w:rFonts w:cstheme="minorHAnsi"/>
                <w:sz w:val="20"/>
                <w:szCs w:val="20"/>
              </w:rPr>
              <w:t>dredba važećeg Pravilnika čije se brisanje ov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="00833E98">
              <w:rPr>
                <w:rFonts w:cstheme="minorHAnsi"/>
                <w:sz w:val="20"/>
                <w:szCs w:val="20"/>
              </w:rPr>
              <w:t xml:space="preserve">m </w:t>
            </w:r>
            <w:r>
              <w:rPr>
                <w:rFonts w:cstheme="minorHAnsi"/>
                <w:sz w:val="20"/>
                <w:szCs w:val="20"/>
              </w:rPr>
              <w:t>Prijedlogom predlaže ne primjenjuje se u praksi s obzirom da određuje da će se kandidatu koji iz opravdanog razloga ne pristupi pisanom dijelu pravosudnog ispita odrediti novi termin za pr</w:t>
            </w:r>
            <w:r w:rsidR="003B09C0">
              <w:rPr>
                <w:rFonts w:cstheme="minorHAnsi"/>
                <w:sz w:val="20"/>
                <w:szCs w:val="20"/>
              </w:rPr>
              <w:t xml:space="preserve">istupanje pisanom dijelu ispita. U dosadašnjoj praksi niti jedan kandidat nije zahtijevao određivanje novog termina za izradu pisane zadaće, već </w:t>
            </w:r>
            <w:r>
              <w:rPr>
                <w:rFonts w:cstheme="minorHAnsi"/>
                <w:sz w:val="20"/>
                <w:szCs w:val="20"/>
              </w:rPr>
              <w:t>kandidat</w:t>
            </w:r>
            <w:r w:rsidR="003B09C0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B09C0">
              <w:rPr>
                <w:rFonts w:cstheme="minorHAnsi"/>
                <w:sz w:val="20"/>
                <w:szCs w:val="20"/>
              </w:rPr>
              <w:t xml:space="preserve">prijavljuju polaganje pravosudnog ispita </w:t>
            </w:r>
            <w:r>
              <w:rPr>
                <w:rFonts w:cstheme="minorHAnsi"/>
                <w:sz w:val="20"/>
                <w:szCs w:val="20"/>
              </w:rPr>
              <w:t xml:space="preserve">za neki od idućih ispitnih rokova. </w:t>
            </w:r>
          </w:p>
          <w:p w:rsidR="00FD5A8D" w:rsidRDefault="00FD5A8D" w:rsidP="00FD5A8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 obzirom na veći broj ispitnih rokova koji se određuju od ožujka 2015. kandidatima je olakšano planiranje izlazaka na ispit. </w:t>
            </w:r>
          </w:p>
          <w:p w:rsidR="00AF26F4" w:rsidRDefault="00AF26F4" w:rsidP="00FD5A8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FD5A8D" w:rsidRDefault="00FD5A8D" w:rsidP="00FD5A8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Odredba čl. 7. st. 2. Pravilnika i do sada se primjenjivala na način da se od kandidata zahtijevalo da o nemogućnosti pristupanja pisanom dijelu ispita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obavijeste Ministarstvo pravosuđa do dana održavanja ispita. Zadržavanje sankcije da se kandidatima koji bez opravdanog razloga (bez prethodne  obavijesti Ministarstvu pravosuđa) ne pristupe pisanom dijelu ispita onemogući pristupanje ispitu u iduća tri mjeseca u interesu je svih kandidata </w:t>
            </w:r>
            <w:r w:rsidR="00AF26F4">
              <w:rPr>
                <w:rFonts w:cstheme="minorHAnsi"/>
                <w:sz w:val="20"/>
                <w:szCs w:val="20"/>
              </w:rPr>
              <w:t xml:space="preserve">zbog ograničenosti broja kandidata koji ispitu mogu pristupiti na pojedinom ispitnom roku i nužno je za organizaciju provedbe pravosudnih ispita. </w:t>
            </w:r>
          </w:p>
          <w:p w:rsidR="006C6504" w:rsidRDefault="006C6504" w:rsidP="00FD5A8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3B09C0">
              <w:rPr>
                <w:rFonts w:cstheme="minorHAnsi"/>
                <w:sz w:val="20"/>
                <w:szCs w:val="20"/>
              </w:rPr>
              <w:t>etočna je tvrdnja da se smatra da kandidat koji bez opravdanog razloga ne pristupi pisanom dijelu ispita ispit nije položio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AF26F4" w:rsidRDefault="00AF26F4" w:rsidP="00FD5A8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F26F4" w:rsidRPr="00AF26F4" w:rsidRDefault="00AF26F4" w:rsidP="00FD5A8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Napominje se i da se na pisani dio ispita primjenjuje odredba čl. 30. Zakona o vježbenicima u pravosudnim tijelima i pravosudnom ispitu, pod uvjetom da je kandidat započeo s polaganjem pravosudnog ispita. </w:t>
            </w:r>
          </w:p>
        </w:tc>
      </w:tr>
      <w:tr w:rsidR="00A2513C" w:rsidRPr="009C7526" w:rsidTr="00A2513C">
        <w:trPr>
          <w:trHeight w:val="231"/>
        </w:trPr>
        <w:tc>
          <w:tcPr>
            <w:tcW w:w="816" w:type="dxa"/>
            <w:vMerge/>
            <w:vAlign w:val="center"/>
          </w:tcPr>
          <w:p w:rsidR="00A2513C" w:rsidRDefault="00A2513C" w:rsidP="00833E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right w:val="single" w:sz="4" w:space="0" w:color="auto"/>
            </w:tcBorders>
            <w:vAlign w:val="center"/>
          </w:tcPr>
          <w:p w:rsidR="00A2513C" w:rsidRDefault="00A2513C" w:rsidP="00833E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13C" w:rsidRDefault="00A2513C" w:rsidP="00FB06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:rsidR="00A2513C" w:rsidRDefault="0086290C" w:rsidP="0086290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Prijedlog ignorira problematiku ocjenjivanja pisanog dijela pravosudnog ispita, čiji su kriteriji propisani u Obrascu 2 Pravilnika, a nedorečeni su i općeniti te se stoga predlažu novi kriteriji.</w:t>
            </w:r>
          </w:p>
        </w:tc>
        <w:tc>
          <w:tcPr>
            <w:tcW w:w="4609" w:type="dxa"/>
          </w:tcPr>
          <w:p w:rsidR="00833E98" w:rsidRPr="009C7526" w:rsidRDefault="00833E98" w:rsidP="00833E9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7526">
              <w:rPr>
                <w:rFonts w:cstheme="minorHAnsi"/>
                <w:b/>
                <w:sz w:val="20"/>
                <w:szCs w:val="20"/>
              </w:rPr>
              <w:t xml:space="preserve">Ne prihvaća se. </w:t>
            </w:r>
          </w:p>
          <w:p w:rsidR="00A2513C" w:rsidRPr="009C7526" w:rsidRDefault="00833E98" w:rsidP="00833E9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 xml:space="preserve">Primjedba </w:t>
            </w:r>
            <w:r>
              <w:rPr>
                <w:rFonts w:cstheme="minorHAnsi"/>
                <w:sz w:val="20"/>
                <w:szCs w:val="20"/>
              </w:rPr>
              <w:t xml:space="preserve">nije </w:t>
            </w:r>
            <w:r w:rsidR="00FD5A8D">
              <w:rPr>
                <w:rFonts w:cstheme="minorHAnsi"/>
                <w:sz w:val="20"/>
                <w:szCs w:val="20"/>
              </w:rPr>
              <w:t>predmet ovog P</w:t>
            </w:r>
            <w:r w:rsidRPr="009C7526">
              <w:rPr>
                <w:rFonts w:cstheme="minorHAnsi"/>
                <w:sz w:val="20"/>
                <w:szCs w:val="20"/>
              </w:rPr>
              <w:t>rijedloga.</w:t>
            </w:r>
          </w:p>
        </w:tc>
      </w:tr>
      <w:tr w:rsidR="00833E98" w:rsidRPr="009C7526" w:rsidTr="00833E98">
        <w:trPr>
          <w:trHeight w:val="1953"/>
        </w:trPr>
        <w:tc>
          <w:tcPr>
            <w:tcW w:w="816" w:type="dxa"/>
            <w:vMerge/>
            <w:vAlign w:val="center"/>
          </w:tcPr>
          <w:p w:rsidR="00833E98" w:rsidRDefault="00833E98" w:rsidP="00833E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right w:val="single" w:sz="4" w:space="0" w:color="auto"/>
            </w:tcBorders>
            <w:vAlign w:val="center"/>
          </w:tcPr>
          <w:p w:rsidR="00833E98" w:rsidRDefault="00833E98" w:rsidP="00833E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E98" w:rsidRDefault="00833E98" w:rsidP="00FB06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Čl. 4. </w:t>
            </w:r>
          </w:p>
        </w:tc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:rsidR="00833E98" w:rsidRDefault="00833E98" w:rsidP="0086290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Čl. 8. Pravilnika Ispitnom povjerenstvu ostavlja potpunu slobodu u pogledu izbora predložaka za izradu pisanih zadaća, bez propisivanja obveze da se vodi računa o obujmu i složenosti pojedinih spisa koji služe kao predlošci na pojedinim ispitnim rokovima. Predlaže se propisivanje kriterija kojima će se ujednačiti težina i kvantiteta spisa.</w:t>
            </w:r>
          </w:p>
        </w:tc>
        <w:tc>
          <w:tcPr>
            <w:tcW w:w="4609" w:type="dxa"/>
          </w:tcPr>
          <w:p w:rsidR="00833E98" w:rsidRPr="009C7526" w:rsidRDefault="00833E98" w:rsidP="00833E9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7526">
              <w:rPr>
                <w:rFonts w:cstheme="minorHAnsi"/>
                <w:b/>
                <w:sz w:val="20"/>
                <w:szCs w:val="20"/>
              </w:rPr>
              <w:t xml:space="preserve">Ne prihvaća se. </w:t>
            </w:r>
          </w:p>
          <w:p w:rsidR="00833E98" w:rsidRPr="009C7526" w:rsidRDefault="00833E98" w:rsidP="00833E9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C7526">
              <w:rPr>
                <w:rFonts w:cstheme="minorHAnsi"/>
                <w:sz w:val="20"/>
                <w:szCs w:val="20"/>
              </w:rPr>
              <w:t xml:space="preserve">Primjedba </w:t>
            </w:r>
            <w:r>
              <w:rPr>
                <w:rFonts w:cstheme="minorHAnsi"/>
                <w:sz w:val="20"/>
                <w:szCs w:val="20"/>
              </w:rPr>
              <w:t xml:space="preserve">nije </w:t>
            </w:r>
            <w:r w:rsidRPr="009C7526">
              <w:rPr>
                <w:rFonts w:cstheme="minorHAnsi"/>
                <w:sz w:val="20"/>
                <w:szCs w:val="20"/>
              </w:rPr>
              <w:t>predmet ovog prijedloga.</w:t>
            </w:r>
          </w:p>
        </w:tc>
      </w:tr>
    </w:tbl>
    <w:p w:rsidR="009A229C" w:rsidRPr="009C7526" w:rsidRDefault="009A229C">
      <w:pPr>
        <w:rPr>
          <w:sz w:val="20"/>
          <w:szCs w:val="20"/>
        </w:rPr>
      </w:pPr>
    </w:p>
    <w:sectPr w:rsidR="009A229C" w:rsidRPr="009C7526" w:rsidSect="007276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5272C"/>
    <w:multiLevelType w:val="hybridMultilevel"/>
    <w:tmpl w:val="7E143134"/>
    <w:lvl w:ilvl="0" w:tplc="D9E6FA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2A"/>
    <w:rsid w:val="00015D9D"/>
    <w:rsid w:val="00043243"/>
    <w:rsid w:val="000E6B63"/>
    <w:rsid w:val="00237D03"/>
    <w:rsid w:val="00244018"/>
    <w:rsid w:val="00360E77"/>
    <w:rsid w:val="003B09C0"/>
    <w:rsid w:val="006C6504"/>
    <w:rsid w:val="006C70CE"/>
    <w:rsid w:val="0072553A"/>
    <w:rsid w:val="0072762A"/>
    <w:rsid w:val="00786B74"/>
    <w:rsid w:val="007E40C8"/>
    <w:rsid w:val="00833E98"/>
    <w:rsid w:val="0086290C"/>
    <w:rsid w:val="009A229C"/>
    <w:rsid w:val="009C7526"/>
    <w:rsid w:val="009F7C18"/>
    <w:rsid w:val="00A2513C"/>
    <w:rsid w:val="00AF26F4"/>
    <w:rsid w:val="00CE0B86"/>
    <w:rsid w:val="00D33986"/>
    <w:rsid w:val="00D407C0"/>
    <w:rsid w:val="00D43CEF"/>
    <w:rsid w:val="00D60C9E"/>
    <w:rsid w:val="00E23F68"/>
    <w:rsid w:val="00FB06DF"/>
    <w:rsid w:val="00FD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2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esjenanje1-Isticanje1">
    <w:name w:val="Medium Shading 1 Accent 1"/>
    <w:basedOn w:val="Obinatablica"/>
    <w:uiPriority w:val="63"/>
    <w:rsid w:val="007276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dlomakpopisa">
    <w:name w:val="List Paragraph"/>
    <w:basedOn w:val="Normal"/>
    <w:uiPriority w:val="34"/>
    <w:qFormat/>
    <w:rsid w:val="00727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2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esjenanje1-Isticanje1">
    <w:name w:val="Medium Shading 1 Accent 1"/>
    <w:basedOn w:val="Obinatablica"/>
    <w:uiPriority w:val="63"/>
    <w:rsid w:val="007276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dlomakpopisa">
    <w:name w:val="List Paragraph"/>
    <w:basedOn w:val="Normal"/>
    <w:uiPriority w:val="34"/>
    <w:qFormat/>
    <w:rsid w:val="00727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Milić</dc:creator>
  <cp:lastModifiedBy>Marija Grbin</cp:lastModifiedBy>
  <cp:revision>2</cp:revision>
  <dcterms:created xsi:type="dcterms:W3CDTF">2015-01-28T09:06:00Z</dcterms:created>
  <dcterms:modified xsi:type="dcterms:W3CDTF">2015-01-28T09:06:00Z</dcterms:modified>
</cp:coreProperties>
</file>