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497"/>
      </w:tblGrid>
      <w:tr w:rsidR="0038428A" w:rsidRPr="0017419D" w:rsidTr="00B10367">
        <w:trPr>
          <w:cantSplit/>
          <w:trHeight w:val="273"/>
        </w:trPr>
        <w:tc>
          <w:tcPr>
            <w:tcW w:w="9497" w:type="dxa"/>
            <w:vMerge w:val="restart"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ind w:right="1734"/>
              <w:jc w:val="center"/>
              <w:rPr>
                <w:rFonts w:ascii="Arial" w:hAnsi="Arial" w:cs="Arial"/>
              </w:rPr>
            </w:pPr>
            <w:bookmarkStart w:id="0" w:name="_GoBack"/>
            <w:bookmarkEnd w:id="0"/>
            <w:r w:rsidRPr="0017419D">
              <w:rPr>
                <w:rFonts w:ascii="Arial" w:hAnsi="Arial" w:cs="Arial"/>
              </w:rPr>
              <w:t xml:space="preserve">                             </w:t>
            </w:r>
            <w:r w:rsidRPr="0017419D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75E44CEA" wp14:editId="52679130">
                  <wp:extent cx="508635" cy="636270"/>
                  <wp:effectExtent l="0" t="0" r="5715" b="0"/>
                  <wp:docPr id="1" name="Slika 1" descr="GRB-H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-H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635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273"/>
        </w:trPr>
        <w:tc>
          <w:tcPr>
            <w:tcW w:w="9497" w:type="dxa"/>
            <w:vMerge w:val="restart"/>
          </w:tcPr>
          <w:p w:rsidR="0038428A" w:rsidRPr="0017419D" w:rsidRDefault="0038428A" w:rsidP="00C82D33">
            <w:pPr>
              <w:tabs>
                <w:tab w:val="left" w:pos="34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REPUBLIKA HRVATSKA</w:t>
            </w:r>
          </w:p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MINISTARSTVO UNUTARNJIH POSLOVA</w:t>
            </w:r>
          </w:p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POLICIJSKA UPRAVA</w:t>
            </w:r>
            <w:r w:rsidR="00767898" w:rsidRPr="0017419D">
              <w:rPr>
                <w:rFonts w:ascii="Arial" w:hAnsi="Arial" w:cs="Arial"/>
              </w:rPr>
              <w:t xml:space="preserve"> VARAŽDINSKA</w:t>
            </w: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</w:tbl>
    <w:p w:rsidR="0038428A" w:rsidRPr="00C64047" w:rsidRDefault="00B004EC" w:rsidP="0070335D">
      <w:pPr>
        <w:spacing w:after="0"/>
        <w:ind w:right="-142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8428A" w:rsidRPr="00C64047">
        <w:rPr>
          <w:rFonts w:ascii="Arial" w:hAnsi="Arial" w:cs="Arial"/>
        </w:rPr>
        <w:t xml:space="preserve">Komisija za provedbu </w:t>
      </w:r>
      <w:r>
        <w:rPr>
          <w:rFonts w:ascii="Arial" w:hAnsi="Arial" w:cs="Arial"/>
        </w:rPr>
        <w:t xml:space="preserve">oglasa za prijam u </w:t>
      </w:r>
      <w:r w:rsidR="0038428A" w:rsidRPr="00C64047">
        <w:rPr>
          <w:rFonts w:ascii="Arial" w:hAnsi="Arial" w:cs="Arial"/>
        </w:rPr>
        <w:t>državnu službu na određeno vrijeme</w:t>
      </w:r>
      <w:r w:rsidR="003710D8" w:rsidRPr="00C64047">
        <w:rPr>
          <w:rFonts w:ascii="Arial" w:hAnsi="Arial" w:cs="Arial"/>
        </w:rPr>
        <w:t>,</w:t>
      </w:r>
      <w:r w:rsidR="0038428A" w:rsidRPr="00C64047">
        <w:rPr>
          <w:rFonts w:ascii="Arial" w:hAnsi="Arial" w:cs="Arial"/>
        </w:rPr>
        <w:t xml:space="preserve"> objavljenog dana</w:t>
      </w:r>
      <w:r w:rsidR="00F53AED" w:rsidRPr="00C6404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4.10.</w:t>
      </w:r>
      <w:r w:rsidR="00BE3C9F">
        <w:rPr>
          <w:rFonts w:ascii="Arial" w:hAnsi="Arial" w:cs="Arial"/>
        </w:rPr>
        <w:t>2024</w:t>
      </w:r>
      <w:r w:rsidR="00BC2BDD" w:rsidRPr="00C64047">
        <w:rPr>
          <w:rFonts w:ascii="Arial" w:hAnsi="Arial" w:cs="Arial"/>
        </w:rPr>
        <w:t xml:space="preserve">. godine </w:t>
      </w:r>
      <w:r w:rsidR="0038428A" w:rsidRPr="00C64047">
        <w:rPr>
          <w:rFonts w:ascii="Arial" w:hAnsi="Arial" w:cs="Arial"/>
        </w:rPr>
        <w:t>na</w:t>
      </w:r>
      <w:r>
        <w:rPr>
          <w:rFonts w:ascii="Arial" w:hAnsi="Arial" w:cs="Arial"/>
        </w:rPr>
        <w:t xml:space="preserve"> mrežnim </w:t>
      </w:r>
      <w:r w:rsidR="0038428A" w:rsidRPr="00C64047">
        <w:rPr>
          <w:rFonts w:ascii="Arial" w:hAnsi="Arial" w:cs="Arial"/>
        </w:rPr>
        <w:t>stranic</w:t>
      </w:r>
      <w:r>
        <w:rPr>
          <w:rFonts w:ascii="Arial" w:hAnsi="Arial" w:cs="Arial"/>
        </w:rPr>
        <w:t>ama</w:t>
      </w:r>
      <w:r w:rsidR="0038428A" w:rsidRPr="00C64047">
        <w:rPr>
          <w:rFonts w:ascii="Arial" w:hAnsi="Arial" w:cs="Arial"/>
        </w:rPr>
        <w:t xml:space="preserve"> Ministarstva pravosuđa</w:t>
      </w:r>
      <w:r w:rsidR="00BE3C9F">
        <w:rPr>
          <w:rFonts w:ascii="Arial" w:hAnsi="Arial" w:cs="Arial"/>
        </w:rPr>
        <w:t>,</w:t>
      </w:r>
      <w:r w:rsidR="0038428A" w:rsidRPr="00C64047">
        <w:rPr>
          <w:rFonts w:ascii="Arial" w:hAnsi="Arial" w:cs="Arial"/>
        </w:rPr>
        <w:t xml:space="preserve"> uprave</w:t>
      </w:r>
      <w:r w:rsidR="00BE3C9F">
        <w:rPr>
          <w:rFonts w:ascii="Arial" w:hAnsi="Arial" w:cs="Arial"/>
        </w:rPr>
        <w:t xml:space="preserve"> i digitalne transformacije</w:t>
      </w:r>
      <w:r>
        <w:rPr>
          <w:rFonts w:ascii="Arial" w:hAnsi="Arial" w:cs="Arial"/>
        </w:rPr>
        <w:t>;</w:t>
      </w:r>
      <w:r w:rsidR="003D0D6A" w:rsidRPr="00C64047">
        <w:rPr>
          <w:rFonts w:ascii="Arial" w:hAnsi="Arial" w:cs="Arial"/>
        </w:rPr>
        <w:t xml:space="preserve"> Hrvatskog zavoda za zapošljavanje</w:t>
      </w:r>
      <w:r w:rsidR="0038428A" w:rsidRPr="00C64047">
        <w:rPr>
          <w:rFonts w:ascii="Arial" w:hAnsi="Arial" w:cs="Arial"/>
        </w:rPr>
        <w:t xml:space="preserve"> i na Policijske uprave</w:t>
      </w:r>
      <w:r w:rsidR="00F53AED" w:rsidRPr="00C64047">
        <w:rPr>
          <w:rFonts w:ascii="Arial" w:hAnsi="Arial" w:cs="Arial"/>
        </w:rPr>
        <w:t xml:space="preserve"> varaždinske</w:t>
      </w:r>
      <w:r w:rsidR="0038428A" w:rsidRPr="00C64047">
        <w:rPr>
          <w:rFonts w:ascii="Arial" w:hAnsi="Arial" w:cs="Arial"/>
        </w:rPr>
        <w:t xml:space="preserve"> za prijam u državnu službu na određeno vrijeme u Policijsku upravu </w:t>
      </w:r>
      <w:r w:rsidR="00F53AED" w:rsidRPr="00C64047">
        <w:rPr>
          <w:rFonts w:ascii="Arial" w:hAnsi="Arial" w:cs="Arial"/>
        </w:rPr>
        <w:t>varaždinsku</w:t>
      </w:r>
      <w:r w:rsidR="0038428A" w:rsidRPr="00C64047">
        <w:rPr>
          <w:rFonts w:ascii="Arial" w:hAnsi="Arial" w:cs="Arial"/>
        </w:rPr>
        <w:t xml:space="preserve"> objavljuje</w:t>
      </w:r>
    </w:p>
    <w:p w:rsidR="00C0730E" w:rsidRPr="00C64047" w:rsidRDefault="00C0730E" w:rsidP="0070335D">
      <w:pPr>
        <w:spacing w:after="0"/>
        <w:ind w:right="-142"/>
        <w:jc w:val="both"/>
        <w:rPr>
          <w:rFonts w:ascii="Arial" w:hAnsi="Arial" w:cs="Arial"/>
        </w:rPr>
      </w:pPr>
    </w:p>
    <w:p w:rsidR="0038428A" w:rsidRPr="00C64047" w:rsidRDefault="0038428A" w:rsidP="004E2DD8">
      <w:pPr>
        <w:spacing w:after="0"/>
        <w:ind w:right="-142"/>
        <w:jc w:val="center"/>
        <w:rPr>
          <w:rFonts w:ascii="Arial" w:hAnsi="Arial" w:cs="Arial"/>
        </w:rPr>
      </w:pPr>
      <w:r w:rsidRPr="00C64047">
        <w:rPr>
          <w:rFonts w:ascii="Arial" w:hAnsi="Arial" w:cs="Arial"/>
        </w:rPr>
        <w:t>POZIV</w:t>
      </w:r>
    </w:p>
    <w:p w:rsidR="0038428A" w:rsidRPr="0017419D" w:rsidRDefault="0038428A" w:rsidP="004E2DD8">
      <w:pPr>
        <w:spacing w:after="0"/>
        <w:ind w:right="-142"/>
        <w:jc w:val="center"/>
        <w:rPr>
          <w:rFonts w:ascii="Arial" w:hAnsi="Arial" w:cs="Arial"/>
        </w:rPr>
      </w:pPr>
      <w:r w:rsidRPr="0017419D">
        <w:rPr>
          <w:rFonts w:ascii="Arial" w:hAnsi="Arial" w:cs="Arial"/>
        </w:rPr>
        <w:t>NA TESTIRANJE I RAZGOVOR</w:t>
      </w:r>
    </w:p>
    <w:p w:rsidR="000E7A33" w:rsidRPr="0017419D" w:rsidRDefault="000E7A33" w:rsidP="004E2DD8">
      <w:pPr>
        <w:spacing w:after="0"/>
        <w:ind w:right="-142"/>
        <w:jc w:val="center"/>
        <w:rPr>
          <w:rFonts w:ascii="Arial" w:hAnsi="Arial" w:cs="Arial"/>
        </w:rPr>
      </w:pPr>
    </w:p>
    <w:p w:rsidR="0038428A" w:rsidRPr="00C64047" w:rsidRDefault="000E7A33" w:rsidP="0070335D">
      <w:pPr>
        <w:spacing w:after="0"/>
        <w:ind w:right="-142"/>
        <w:jc w:val="both"/>
        <w:rPr>
          <w:rFonts w:ascii="Arial" w:hAnsi="Arial" w:cs="Arial"/>
        </w:rPr>
      </w:pPr>
      <w:r w:rsidRPr="00C64047">
        <w:rPr>
          <w:rFonts w:ascii="Arial" w:hAnsi="Arial" w:cs="Arial"/>
        </w:rPr>
        <w:t>k</w:t>
      </w:r>
      <w:r w:rsidR="0038428A" w:rsidRPr="00C64047">
        <w:rPr>
          <w:rFonts w:ascii="Arial" w:hAnsi="Arial" w:cs="Arial"/>
        </w:rPr>
        <w:t>andidatima/</w:t>
      </w:r>
      <w:proofErr w:type="spellStart"/>
      <w:r w:rsidR="0038428A" w:rsidRPr="00C64047">
        <w:rPr>
          <w:rFonts w:ascii="Arial" w:hAnsi="Arial" w:cs="Arial"/>
        </w:rPr>
        <w:t>kinjama</w:t>
      </w:r>
      <w:proofErr w:type="spellEnd"/>
      <w:r w:rsidR="0038428A" w:rsidRPr="00C64047">
        <w:rPr>
          <w:rFonts w:ascii="Arial" w:hAnsi="Arial" w:cs="Arial"/>
        </w:rPr>
        <w:t xml:space="preserve"> koji/e su podnijeli/e pravodobne i potpune prijave te ispunjavaju formalne uvjete iz </w:t>
      </w:r>
      <w:r w:rsidR="00F83FCC">
        <w:rPr>
          <w:rFonts w:ascii="Arial" w:hAnsi="Arial" w:cs="Arial"/>
        </w:rPr>
        <w:t>oglasa</w:t>
      </w:r>
      <w:r w:rsidR="0038428A" w:rsidRPr="00C64047">
        <w:rPr>
          <w:rFonts w:ascii="Arial" w:hAnsi="Arial" w:cs="Arial"/>
        </w:rPr>
        <w:t xml:space="preserve"> za prijam u državnu službu na određeno vrijeme u Policijsku upravu </w:t>
      </w:r>
      <w:r w:rsidR="00F53AED" w:rsidRPr="00C64047">
        <w:rPr>
          <w:rFonts w:ascii="Arial" w:hAnsi="Arial" w:cs="Arial"/>
        </w:rPr>
        <w:t>varaždinsku</w:t>
      </w:r>
      <w:r w:rsidR="0038428A" w:rsidRPr="00C64047">
        <w:rPr>
          <w:rFonts w:ascii="Arial" w:hAnsi="Arial" w:cs="Arial"/>
        </w:rPr>
        <w:t xml:space="preserve">, objavljenog dana </w:t>
      </w:r>
      <w:r w:rsidR="00B004EC">
        <w:rPr>
          <w:rFonts w:ascii="Arial" w:hAnsi="Arial" w:cs="Arial"/>
        </w:rPr>
        <w:t>4.10</w:t>
      </w:r>
      <w:r w:rsidR="00BC2BDD" w:rsidRPr="00C64047">
        <w:rPr>
          <w:rFonts w:ascii="Arial" w:hAnsi="Arial" w:cs="Arial"/>
        </w:rPr>
        <w:t>.202</w:t>
      </w:r>
      <w:r w:rsidR="00BE3C9F">
        <w:rPr>
          <w:rFonts w:ascii="Arial" w:hAnsi="Arial" w:cs="Arial"/>
        </w:rPr>
        <w:t>4</w:t>
      </w:r>
      <w:r w:rsidR="00BC2BDD" w:rsidRPr="00C64047">
        <w:rPr>
          <w:rFonts w:ascii="Arial" w:hAnsi="Arial" w:cs="Arial"/>
        </w:rPr>
        <w:t>.</w:t>
      </w:r>
      <w:r w:rsidR="0038428A" w:rsidRPr="00C64047">
        <w:rPr>
          <w:rFonts w:ascii="Arial" w:hAnsi="Arial" w:cs="Arial"/>
        </w:rPr>
        <w:t xml:space="preserve"> godine </w:t>
      </w:r>
      <w:r w:rsidR="00B004EC">
        <w:rPr>
          <w:rFonts w:ascii="Arial" w:hAnsi="Arial" w:cs="Arial"/>
        </w:rPr>
        <w:t>na mrežnim stranicama</w:t>
      </w:r>
      <w:r w:rsidR="0038428A" w:rsidRPr="00C64047">
        <w:rPr>
          <w:rFonts w:ascii="Arial" w:hAnsi="Arial" w:cs="Arial"/>
        </w:rPr>
        <w:t xml:space="preserve"> Ministarstva pravosuđa</w:t>
      </w:r>
      <w:r w:rsidR="00BE3C9F">
        <w:rPr>
          <w:rFonts w:ascii="Arial" w:hAnsi="Arial" w:cs="Arial"/>
        </w:rPr>
        <w:t xml:space="preserve">, </w:t>
      </w:r>
      <w:r w:rsidR="0038428A" w:rsidRPr="00C64047">
        <w:rPr>
          <w:rFonts w:ascii="Arial" w:hAnsi="Arial" w:cs="Arial"/>
        </w:rPr>
        <w:t>uprave</w:t>
      </w:r>
      <w:r w:rsidR="00BE3C9F">
        <w:rPr>
          <w:rFonts w:ascii="Arial" w:hAnsi="Arial" w:cs="Arial"/>
        </w:rPr>
        <w:t xml:space="preserve"> i digitalne transformacije</w:t>
      </w:r>
      <w:r w:rsidR="00B004EC">
        <w:rPr>
          <w:rFonts w:ascii="Arial" w:hAnsi="Arial" w:cs="Arial"/>
        </w:rPr>
        <w:t>;</w:t>
      </w:r>
      <w:r w:rsidR="00A46686" w:rsidRPr="00C64047">
        <w:rPr>
          <w:rFonts w:ascii="Arial" w:hAnsi="Arial" w:cs="Arial"/>
        </w:rPr>
        <w:t xml:space="preserve"> Hrvatskog zavoda za zapošljavanje</w:t>
      </w:r>
      <w:r w:rsidR="0038428A" w:rsidRPr="00C64047">
        <w:rPr>
          <w:rFonts w:ascii="Arial" w:hAnsi="Arial" w:cs="Arial"/>
        </w:rPr>
        <w:t xml:space="preserve"> i </w:t>
      </w:r>
      <w:r w:rsidR="00F53AED" w:rsidRPr="00C64047">
        <w:rPr>
          <w:rFonts w:ascii="Arial" w:hAnsi="Arial" w:cs="Arial"/>
        </w:rPr>
        <w:t>Policijske uprave varaždinske</w:t>
      </w:r>
      <w:r w:rsidR="00A46686" w:rsidRPr="00C64047">
        <w:rPr>
          <w:rFonts w:ascii="Arial" w:hAnsi="Arial" w:cs="Arial"/>
        </w:rPr>
        <w:t xml:space="preserve"> za radno mjesto</w:t>
      </w:r>
      <w:r w:rsidR="0038428A" w:rsidRPr="00C64047">
        <w:rPr>
          <w:rFonts w:ascii="Arial" w:hAnsi="Arial" w:cs="Arial"/>
        </w:rPr>
        <w:t>:</w:t>
      </w:r>
    </w:p>
    <w:p w:rsidR="00C82D33" w:rsidRPr="00C64047" w:rsidRDefault="00C82D33" w:rsidP="00C82D33">
      <w:pPr>
        <w:spacing w:after="0" w:line="288" w:lineRule="auto"/>
        <w:jc w:val="both"/>
        <w:rPr>
          <w:rFonts w:ascii="Arial" w:eastAsia="Times New Roman" w:hAnsi="Arial" w:cs="Arial"/>
          <w:lang w:eastAsia="hr-HR"/>
        </w:rPr>
      </w:pPr>
    </w:p>
    <w:p w:rsidR="00C82D33" w:rsidRDefault="0017419D" w:rsidP="00C82D33">
      <w:pPr>
        <w:spacing w:after="0" w:line="288" w:lineRule="auto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1/  </w:t>
      </w:r>
      <w:r w:rsidR="00BC2BDD">
        <w:rPr>
          <w:rFonts w:ascii="Arial" w:hAnsi="Arial" w:cs="Arial"/>
        </w:rPr>
        <w:tab/>
      </w:r>
      <w:r w:rsidRPr="0017419D">
        <w:rPr>
          <w:rFonts w:ascii="Arial" w:hAnsi="Arial" w:cs="Arial"/>
        </w:rPr>
        <w:t xml:space="preserve">SLUŽBA ZAJEDNIČKIH I UPRAVNIH POSLOVA, ODJEL ZA </w:t>
      </w:r>
      <w:r w:rsidR="00B004EC">
        <w:rPr>
          <w:rFonts w:ascii="Arial" w:hAnsi="Arial" w:cs="Arial"/>
        </w:rPr>
        <w:t>UPRAVNE POSLOVE</w:t>
      </w:r>
    </w:p>
    <w:p w:rsidR="00BE3C9F" w:rsidRPr="00BE3C9F" w:rsidRDefault="00021D5B" w:rsidP="00B004EC">
      <w:pPr>
        <w:spacing w:after="0"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-</w:t>
      </w:r>
      <w:r w:rsidR="00BE3C9F">
        <w:rPr>
          <w:rFonts w:ascii="Arial" w:hAnsi="Arial" w:cs="Arial"/>
          <w:b/>
        </w:rPr>
        <w:t xml:space="preserve">viši </w:t>
      </w:r>
      <w:r w:rsidR="00B004EC">
        <w:rPr>
          <w:rFonts w:ascii="Arial" w:hAnsi="Arial" w:cs="Arial"/>
          <w:b/>
        </w:rPr>
        <w:t>referent</w:t>
      </w:r>
      <w:r w:rsidR="0027578B">
        <w:rPr>
          <w:rFonts w:ascii="Arial" w:hAnsi="Arial" w:cs="Arial"/>
        </w:rPr>
        <w:t xml:space="preserve"> </w:t>
      </w:r>
      <w:r w:rsidR="0017419D" w:rsidRPr="0017419D">
        <w:rPr>
          <w:rFonts w:ascii="Arial" w:hAnsi="Arial" w:cs="Arial"/>
        </w:rPr>
        <w:t xml:space="preserve">– </w:t>
      </w:r>
      <w:r w:rsidR="00A46686">
        <w:rPr>
          <w:rFonts w:ascii="Arial" w:hAnsi="Arial" w:cs="Arial"/>
        </w:rPr>
        <w:t>1 izvršitelj</w:t>
      </w:r>
      <w:r w:rsidR="00B004EC">
        <w:rPr>
          <w:rFonts w:ascii="Arial" w:hAnsi="Arial" w:cs="Arial"/>
        </w:rPr>
        <w:t>/</w:t>
      </w:r>
      <w:proofErr w:type="spellStart"/>
      <w:r w:rsidR="00B004EC">
        <w:rPr>
          <w:rFonts w:ascii="Arial" w:hAnsi="Arial" w:cs="Arial"/>
        </w:rPr>
        <w:t>ica</w:t>
      </w:r>
      <w:proofErr w:type="spellEnd"/>
      <w:r w:rsidR="00F83FCC">
        <w:rPr>
          <w:rFonts w:ascii="Arial" w:hAnsi="Arial" w:cs="Arial"/>
        </w:rPr>
        <w:t>, radi zamjene odsutne službenice</w:t>
      </w:r>
    </w:p>
    <w:p w:rsidR="00C82D33" w:rsidRPr="0017419D" w:rsidRDefault="00C82D33" w:rsidP="00C82D33">
      <w:pPr>
        <w:spacing w:after="0" w:line="288" w:lineRule="auto"/>
        <w:jc w:val="both"/>
        <w:rPr>
          <w:rFonts w:ascii="Arial" w:hAnsi="Arial" w:cs="Arial"/>
        </w:rPr>
      </w:pPr>
    </w:p>
    <w:p w:rsidR="002A3976" w:rsidRDefault="0017419D" w:rsidP="00C82D33">
      <w:pPr>
        <w:spacing w:after="0" w:line="288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 w:rsidRPr="0017419D">
        <w:rPr>
          <w:rFonts w:ascii="Arial" w:hAnsi="Arial" w:cs="Arial"/>
          <w:u w:val="single"/>
        </w:rPr>
        <w:t xml:space="preserve">Testiranje će se održati </w:t>
      </w:r>
      <w:r w:rsidR="00B004EC">
        <w:rPr>
          <w:rFonts w:ascii="Arial" w:hAnsi="Arial" w:cs="Arial"/>
          <w:u w:val="single"/>
        </w:rPr>
        <w:t xml:space="preserve"> u srijedu </w:t>
      </w:r>
      <w:r w:rsidR="00B004EC" w:rsidRPr="00F83FCC">
        <w:rPr>
          <w:rFonts w:ascii="Arial" w:hAnsi="Arial" w:cs="Arial"/>
          <w:b/>
          <w:u w:val="single"/>
        </w:rPr>
        <w:t>30.10</w:t>
      </w:r>
      <w:r w:rsidR="00BE3C9F" w:rsidRPr="00F83FCC">
        <w:rPr>
          <w:rFonts w:ascii="Arial" w:hAnsi="Arial" w:cs="Arial"/>
          <w:b/>
          <w:u w:val="single"/>
        </w:rPr>
        <w:t>.2024.</w:t>
      </w:r>
      <w:r w:rsidR="00BE3C9F" w:rsidRPr="00BE3C9F">
        <w:rPr>
          <w:rFonts w:ascii="Arial" w:hAnsi="Arial" w:cs="Arial"/>
          <w:b/>
          <w:u w:val="single"/>
        </w:rPr>
        <w:t xml:space="preserve"> godine </w:t>
      </w:r>
      <w:r w:rsidRPr="00BE3C9F">
        <w:rPr>
          <w:rFonts w:ascii="Arial" w:hAnsi="Arial" w:cs="Arial"/>
          <w:b/>
          <w:u w:val="single"/>
        </w:rPr>
        <w:t xml:space="preserve"> </w:t>
      </w:r>
      <w:r w:rsidRPr="0017419D">
        <w:rPr>
          <w:rFonts w:ascii="Arial" w:hAnsi="Arial" w:cs="Arial"/>
          <w:u w:val="single"/>
        </w:rPr>
        <w:t>u prostorijama Policijske uprave varaždinske, Varaždin</w:t>
      </w:r>
      <w:r w:rsidR="00095EBC">
        <w:rPr>
          <w:rFonts w:ascii="Arial" w:hAnsi="Arial" w:cs="Arial"/>
          <w:u w:val="single"/>
        </w:rPr>
        <w:t>,</w:t>
      </w:r>
      <w:r w:rsidRPr="0017419D">
        <w:rPr>
          <w:rFonts w:ascii="Arial" w:hAnsi="Arial" w:cs="Arial"/>
          <w:u w:val="single"/>
        </w:rPr>
        <w:t xml:space="preserve"> Ivana </w:t>
      </w:r>
      <w:proofErr w:type="spellStart"/>
      <w:r w:rsidRPr="0017419D">
        <w:rPr>
          <w:rFonts w:ascii="Arial" w:hAnsi="Arial" w:cs="Arial"/>
          <w:u w:val="single"/>
        </w:rPr>
        <w:t>Milčetića</w:t>
      </w:r>
      <w:proofErr w:type="spellEnd"/>
      <w:r w:rsidRPr="0017419D">
        <w:rPr>
          <w:rFonts w:ascii="Arial" w:hAnsi="Arial" w:cs="Arial"/>
          <w:u w:val="single"/>
        </w:rPr>
        <w:t xml:space="preserve"> 10, s početkom u </w:t>
      </w:r>
      <w:r w:rsidR="00B004EC">
        <w:rPr>
          <w:rFonts w:ascii="Arial" w:hAnsi="Arial" w:cs="Arial"/>
          <w:b/>
          <w:u w:val="single"/>
        </w:rPr>
        <w:t>9</w:t>
      </w:r>
      <w:r w:rsidR="00A837FD" w:rsidRPr="00021D5B">
        <w:rPr>
          <w:rFonts w:ascii="Arial" w:hAnsi="Arial" w:cs="Arial"/>
          <w:b/>
          <w:u w:val="single"/>
        </w:rPr>
        <w:t>,</w:t>
      </w:r>
      <w:r w:rsidR="00B46E9A">
        <w:rPr>
          <w:rFonts w:ascii="Arial" w:hAnsi="Arial" w:cs="Arial"/>
          <w:b/>
          <w:u w:val="single"/>
        </w:rPr>
        <w:t>0</w:t>
      </w:r>
      <w:r w:rsidR="00A837FD" w:rsidRPr="00021D5B">
        <w:rPr>
          <w:rFonts w:ascii="Arial" w:hAnsi="Arial" w:cs="Arial"/>
          <w:b/>
          <w:u w:val="single"/>
        </w:rPr>
        <w:t>0 sati</w:t>
      </w:r>
      <w:r w:rsidR="00C82D33" w:rsidRPr="00021D5B">
        <w:rPr>
          <w:rFonts w:ascii="Arial" w:hAnsi="Arial" w:cs="Arial"/>
          <w:b/>
          <w:u w:val="single"/>
        </w:rPr>
        <w:t>.</w:t>
      </w:r>
      <w:r w:rsidR="002A3976" w:rsidRPr="00C0730E">
        <w:rPr>
          <w:rFonts w:ascii="Arial" w:eastAsia="Times New Roman" w:hAnsi="Arial" w:cs="Arial"/>
          <w:color w:val="000000"/>
          <w:lang w:eastAsia="hr-HR"/>
        </w:rPr>
        <w:t xml:space="preserve">  </w:t>
      </w:r>
    </w:p>
    <w:p w:rsidR="00B004EC" w:rsidRDefault="00B004EC" w:rsidP="00C82D33">
      <w:pPr>
        <w:spacing w:after="0" w:line="288" w:lineRule="auto"/>
        <w:jc w:val="both"/>
        <w:rPr>
          <w:rFonts w:ascii="Arial" w:eastAsia="Times New Roman" w:hAnsi="Arial" w:cs="Arial"/>
          <w:color w:val="000000"/>
          <w:lang w:eastAsia="hr-HR"/>
        </w:rPr>
      </w:pPr>
    </w:p>
    <w:p w:rsidR="00C82D33" w:rsidRPr="00C0730E" w:rsidRDefault="00C82D33" w:rsidP="00C82D33">
      <w:pPr>
        <w:spacing w:after="0" w:line="288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>
        <w:rPr>
          <w:rFonts w:ascii="Arial" w:eastAsia="Times New Roman" w:hAnsi="Arial" w:cs="Arial"/>
          <w:color w:val="000000"/>
          <w:lang w:eastAsia="hr-HR"/>
        </w:rPr>
        <w:t>Kandidati/kinje koji/e udovoljavaju uvjetima iz</w:t>
      </w:r>
      <w:r w:rsidR="00B004EC">
        <w:rPr>
          <w:rFonts w:ascii="Arial" w:eastAsia="Times New Roman" w:hAnsi="Arial" w:cs="Arial"/>
          <w:color w:val="000000"/>
          <w:lang w:eastAsia="hr-HR"/>
        </w:rPr>
        <w:t xml:space="preserve"> oglasa</w:t>
      </w:r>
      <w:r>
        <w:rPr>
          <w:rFonts w:ascii="Arial" w:eastAsia="Times New Roman" w:hAnsi="Arial" w:cs="Arial"/>
          <w:color w:val="000000"/>
          <w:lang w:eastAsia="hr-HR"/>
        </w:rPr>
        <w:t xml:space="preserve"> i koji se pozivaju na testiranje o tome će biti obaviješteni elektroničk</w:t>
      </w:r>
      <w:r w:rsidR="00095EBC">
        <w:rPr>
          <w:rFonts w:ascii="Arial" w:eastAsia="Times New Roman" w:hAnsi="Arial" w:cs="Arial"/>
          <w:color w:val="000000"/>
          <w:lang w:eastAsia="hr-HR"/>
        </w:rPr>
        <w:t>om</w:t>
      </w:r>
      <w:r>
        <w:rPr>
          <w:rFonts w:ascii="Arial" w:eastAsia="Times New Roman" w:hAnsi="Arial" w:cs="Arial"/>
          <w:color w:val="000000"/>
          <w:lang w:eastAsia="hr-HR"/>
        </w:rPr>
        <w:t xml:space="preserve"> pošt</w:t>
      </w:r>
      <w:r w:rsidR="00095EBC">
        <w:rPr>
          <w:rFonts w:ascii="Arial" w:eastAsia="Times New Roman" w:hAnsi="Arial" w:cs="Arial"/>
          <w:color w:val="000000"/>
          <w:lang w:eastAsia="hr-HR"/>
        </w:rPr>
        <w:t>om</w:t>
      </w:r>
      <w:r>
        <w:rPr>
          <w:rFonts w:ascii="Arial" w:eastAsia="Times New Roman" w:hAnsi="Arial" w:cs="Arial"/>
          <w:color w:val="000000"/>
          <w:lang w:eastAsia="hr-HR"/>
        </w:rPr>
        <w:t>.</w:t>
      </w:r>
    </w:p>
    <w:p w:rsidR="000E4498" w:rsidRPr="0017419D" w:rsidRDefault="007D6F14" w:rsidP="00AF5F27">
      <w:pPr>
        <w:spacing w:after="0"/>
        <w:ind w:right="-142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Pravni izvori za pripremu kandidata za testiranje objavljeni su na</w:t>
      </w:r>
      <w:r w:rsidR="00B47665" w:rsidRPr="00C64047">
        <w:rPr>
          <w:rFonts w:ascii="Arial" w:hAnsi="Arial" w:cs="Arial"/>
        </w:rPr>
        <w:t xml:space="preserve"> web-stranici Ministarstva pravosuđa</w:t>
      </w:r>
      <w:r w:rsidR="00B47665">
        <w:rPr>
          <w:rFonts w:ascii="Arial" w:hAnsi="Arial" w:cs="Arial"/>
        </w:rPr>
        <w:t>,</w:t>
      </w:r>
      <w:r w:rsidR="00B47665" w:rsidRPr="00C64047">
        <w:rPr>
          <w:rFonts w:ascii="Arial" w:hAnsi="Arial" w:cs="Arial"/>
        </w:rPr>
        <w:t xml:space="preserve"> uprave</w:t>
      </w:r>
      <w:r w:rsidR="00B47665">
        <w:rPr>
          <w:rFonts w:ascii="Arial" w:hAnsi="Arial" w:cs="Arial"/>
        </w:rPr>
        <w:t xml:space="preserve"> i digitalne transformacije https://mpudt.gov.hr/ te</w:t>
      </w:r>
      <w:r w:rsidRPr="0017419D">
        <w:rPr>
          <w:rFonts w:ascii="Arial" w:hAnsi="Arial" w:cs="Arial"/>
        </w:rPr>
        <w:t xml:space="preserve"> web-stranici Policijske uprave </w:t>
      </w:r>
      <w:r w:rsidR="000E4498" w:rsidRPr="0017419D">
        <w:rPr>
          <w:rFonts w:ascii="Arial" w:hAnsi="Arial" w:cs="Arial"/>
        </w:rPr>
        <w:t xml:space="preserve">varaždinske </w:t>
      </w:r>
      <w:hyperlink r:id="rId6" w:history="1">
        <w:r w:rsidR="000E4498" w:rsidRPr="0017419D">
          <w:rPr>
            <w:rStyle w:val="Hiperveza"/>
            <w:rFonts w:ascii="Arial" w:hAnsi="Arial" w:cs="Arial"/>
            <w:color w:val="auto"/>
          </w:rPr>
          <w:t>https://varazdinska-policija.gov.hr/</w:t>
        </w:r>
      </w:hyperlink>
      <w:r w:rsidR="000E4498" w:rsidRPr="0017419D">
        <w:rPr>
          <w:rFonts w:ascii="Arial" w:hAnsi="Arial" w:cs="Arial"/>
        </w:rPr>
        <w:t xml:space="preserve"> istovremeno s objavom </w:t>
      </w:r>
      <w:r w:rsidR="00B004EC">
        <w:rPr>
          <w:rFonts w:ascii="Arial" w:hAnsi="Arial" w:cs="Arial"/>
        </w:rPr>
        <w:t>oglasa</w:t>
      </w:r>
      <w:r w:rsidR="000E4498" w:rsidRPr="0017419D">
        <w:rPr>
          <w:rFonts w:ascii="Arial" w:hAnsi="Arial" w:cs="Arial"/>
        </w:rPr>
        <w:t>.</w:t>
      </w:r>
    </w:p>
    <w:p w:rsidR="008F13C6" w:rsidRPr="0017419D" w:rsidRDefault="008F13C6" w:rsidP="000E4498">
      <w:pPr>
        <w:pStyle w:val="Bezproreda"/>
        <w:contextualSpacing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Kandidati/kinje koji nisu podnijeli /e pravodobnu ili potpunu prijavu ili ne </w:t>
      </w:r>
      <w:r w:rsidR="00B004EC">
        <w:rPr>
          <w:rFonts w:ascii="Arial" w:hAnsi="Arial" w:cs="Arial"/>
        </w:rPr>
        <w:t>ispunjavaju formalne uvjete iz oglasa</w:t>
      </w:r>
      <w:r w:rsidRPr="0017419D">
        <w:rPr>
          <w:rFonts w:ascii="Arial" w:hAnsi="Arial" w:cs="Arial"/>
        </w:rPr>
        <w:t>, ne smatraju se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prijavljenim na</w:t>
      </w:r>
      <w:r w:rsidR="00B004EC">
        <w:rPr>
          <w:rFonts w:ascii="Arial" w:hAnsi="Arial" w:cs="Arial"/>
        </w:rPr>
        <w:t xml:space="preserve"> oglas</w:t>
      </w:r>
      <w:r w:rsidRPr="0017419D">
        <w:rPr>
          <w:rFonts w:ascii="Arial" w:hAnsi="Arial" w:cs="Arial"/>
        </w:rPr>
        <w:t xml:space="preserve"> te će im </w:t>
      </w:r>
      <w:r w:rsidR="00B004EC">
        <w:rPr>
          <w:rFonts w:ascii="Arial" w:hAnsi="Arial" w:cs="Arial"/>
        </w:rPr>
        <w:t xml:space="preserve">elektroničkom poštom </w:t>
      </w:r>
      <w:r w:rsidRPr="0017419D">
        <w:rPr>
          <w:rFonts w:ascii="Arial" w:hAnsi="Arial" w:cs="Arial"/>
        </w:rPr>
        <w:t>biti dostavljena pisana obavijest u kojoj se navode razlozi zbog kojih se ne smatraju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prijavljenim na </w:t>
      </w:r>
      <w:r w:rsidR="00B004EC">
        <w:rPr>
          <w:rFonts w:ascii="Arial" w:hAnsi="Arial" w:cs="Arial"/>
        </w:rPr>
        <w:t>oglas.</w:t>
      </w:r>
      <w:r w:rsidRPr="0017419D">
        <w:rPr>
          <w:rFonts w:ascii="Arial" w:hAnsi="Arial" w:cs="Arial"/>
        </w:rPr>
        <w:t xml:space="preserve"> </w:t>
      </w:r>
    </w:p>
    <w:p w:rsidR="008F13C6" w:rsidRPr="0017419D" w:rsidRDefault="008F13C6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Sve dodatne informacije kandidati/kinje mogu dobiti telefon</w:t>
      </w:r>
      <w:r w:rsidR="000E4498" w:rsidRPr="0017419D">
        <w:rPr>
          <w:rFonts w:ascii="Arial" w:hAnsi="Arial" w:cs="Arial"/>
        </w:rPr>
        <w:t>om, na broj:</w:t>
      </w:r>
      <w:r w:rsidRPr="0017419D">
        <w:rPr>
          <w:rFonts w:ascii="Arial" w:hAnsi="Arial" w:cs="Arial"/>
        </w:rPr>
        <w:t xml:space="preserve"> </w:t>
      </w:r>
      <w:r w:rsidR="000E4498" w:rsidRPr="0017419D">
        <w:rPr>
          <w:rFonts w:ascii="Arial" w:hAnsi="Arial" w:cs="Arial"/>
        </w:rPr>
        <w:t>042 372-288</w:t>
      </w:r>
      <w:r w:rsidRPr="0017419D">
        <w:rPr>
          <w:rFonts w:ascii="Arial" w:hAnsi="Arial" w:cs="Arial"/>
        </w:rPr>
        <w:t xml:space="preserve">. </w:t>
      </w:r>
    </w:p>
    <w:p w:rsidR="008F13C6" w:rsidRPr="0017419D" w:rsidRDefault="008F13C6" w:rsidP="0070335D">
      <w:pPr>
        <w:jc w:val="both"/>
        <w:rPr>
          <w:rFonts w:ascii="Arial" w:hAnsi="Arial" w:cs="Arial"/>
          <w:u w:val="single"/>
        </w:rPr>
      </w:pPr>
      <w:r w:rsidRPr="0017419D">
        <w:rPr>
          <w:rFonts w:ascii="Arial" w:hAnsi="Arial" w:cs="Arial"/>
          <w:u w:val="single"/>
        </w:rPr>
        <w:t>PRAVILA TESTIRANJA</w:t>
      </w:r>
    </w:p>
    <w:p w:rsidR="008F13C6" w:rsidRPr="0017419D" w:rsidRDefault="008F13C6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1. Po dolasku na testiranje, od kandidata/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 će biti zatraženo predočavanje odgovarajuće</w:t>
      </w:r>
      <w:r w:rsidR="002B065B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 xml:space="preserve">identifikacijske isprave radi utvrđivanja identiteta. Kandidati/kinje koji/e ne mogu dokazati identitet, osobe za koje je utvrđeno da ne ispunjavaju formalne uvjete </w:t>
      </w:r>
      <w:r w:rsidR="00B004EC">
        <w:rPr>
          <w:rFonts w:ascii="Arial" w:hAnsi="Arial" w:cs="Arial"/>
        </w:rPr>
        <w:t>navedene u oglasu</w:t>
      </w:r>
      <w:r w:rsidRPr="0017419D">
        <w:rPr>
          <w:rFonts w:ascii="Arial" w:hAnsi="Arial" w:cs="Arial"/>
        </w:rPr>
        <w:t xml:space="preserve">, </w:t>
      </w:r>
      <w:r w:rsidR="00B004EC">
        <w:rPr>
          <w:rFonts w:ascii="Arial" w:hAnsi="Arial" w:cs="Arial"/>
        </w:rPr>
        <w:t>odnosno koje su podnijele nepra</w:t>
      </w:r>
      <w:r w:rsidR="00D87C9E">
        <w:rPr>
          <w:rFonts w:ascii="Arial" w:hAnsi="Arial" w:cs="Arial"/>
        </w:rPr>
        <w:t>v</w:t>
      </w:r>
      <w:r w:rsidR="00B004EC">
        <w:rPr>
          <w:rFonts w:ascii="Arial" w:hAnsi="Arial" w:cs="Arial"/>
        </w:rPr>
        <w:t>odobne / nepotpune prijave</w:t>
      </w:r>
      <w:r w:rsidR="002B065B" w:rsidRPr="0017419D">
        <w:rPr>
          <w:rFonts w:ascii="Arial" w:hAnsi="Arial" w:cs="Arial"/>
        </w:rPr>
        <w:t>, ne mogu pristupiti testiranju.</w:t>
      </w:r>
    </w:p>
    <w:p w:rsidR="002B065B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lastRenderedPageBreak/>
        <w:t>2. Po utvrđivanju identiteta i svojstva kandidata/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, isti će biti upućeni u </w:t>
      </w:r>
      <w:r w:rsidR="00E66D79" w:rsidRPr="0017419D">
        <w:rPr>
          <w:rFonts w:ascii="Arial" w:hAnsi="Arial" w:cs="Arial"/>
        </w:rPr>
        <w:t>prostoriju</w:t>
      </w:r>
      <w:r w:rsidRPr="0017419D">
        <w:rPr>
          <w:rFonts w:ascii="Arial" w:hAnsi="Arial" w:cs="Arial"/>
        </w:rPr>
        <w:t xml:space="preserve"> gdje će se održati testiranje. Testiranje se sastoji od provjere znanja, sposobnosti i vještina kandidata bitnih za obavljanje poslova radnih mjesta za koje je raspisan javni natječaj.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3. Za provjeru znanja, sposobnosti i vještina,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se dodjeljuje od 0 do 10 bodova.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Smatra se da su kandidati</w:t>
      </w:r>
      <w:r w:rsidR="00021D5B">
        <w:rPr>
          <w:rFonts w:ascii="Arial" w:hAnsi="Arial" w:cs="Arial"/>
        </w:rPr>
        <w:t>/kinje</w:t>
      </w:r>
      <w:r w:rsidRPr="0017419D">
        <w:rPr>
          <w:rFonts w:ascii="Arial" w:hAnsi="Arial" w:cs="Arial"/>
        </w:rPr>
        <w:t xml:space="preserve"> zadovoljili/e na testiranju ako su dobili/e najmanje 5 bodova.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4.  Za vrijeme testiranja nije dopušteno: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 koristiti se literaturom odnosno bilješkama;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 koristiti mobitel ili druga komunikacijska sredstva;</w:t>
      </w:r>
    </w:p>
    <w:p w:rsidR="00355838" w:rsidRPr="0017419D" w:rsidRDefault="00355838" w:rsidP="0070335D">
      <w:pPr>
        <w:ind w:right="-285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- napuštati prostoriju u kojoj se provjera odvija bez odobrenja osobe koja provodi testiranje; </w:t>
      </w:r>
    </w:p>
    <w:p w:rsidR="00355838" w:rsidRPr="0017419D" w:rsidRDefault="00355838" w:rsidP="0070335D">
      <w:pPr>
        <w:ind w:left="142" w:right="-142" w:hanging="142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</w:t>
      </w:r>
      <w:r w:rsidR="0070335D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>razgovarati s ostalim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niti na drugi način remetiti koncentraciju </w:t>
      </w:r>
      <w:r w:rsidR="009E6F4F" w:rsidRPr="0017419D">
        <w:rPr>
          <w:rFonts w:ascii="Arial" w:hAnsi="Arial" w:cs="Arial"/>
        </w:rPr>
        <w:t xml:space="preserve">   </w:t>
      </w:r>
      <w:r w:rsidR="0070335D" w:rsidRPr="0017419D">
        <w:rPr>
          <w:rFonts w:ascii="Arial" w:hAnsi="Arial" w:cs="Arial"/>
        </w:rPr>
        <w:t xml:space="preserve">   </w:t>
      </w:r>
      <w:r w:rsidR="009E6F4F" w:rsidRPr="0017419D">
        <w:rPr>
          <w:rFonts w:ascii="Arial" w:hAnsi="Arial" w:cs="Arial"/>
        </w:rPr>
        <w:t>kandidata</w:t>
      </w:r>
      <w:r w:rsidRPr="0017419D">
        <w:rPr>
          <w:rFonts w:ascii="Arial" w:hAnsi="Arial" w:cs="Arial"/>
        </w:rPr>
        <w:t>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>;</w:t>
      </w:r>
    </w:p>
    <w:p w:rsidR="009E6F4F" w:rsidRPr="0017419D" w:rsidRDefault="009E6F4F" w:rsidP="0070335D">
      <w:pPr>
        <w:ind w:left="142" w:right="-142" w:hanging="284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  -</w:t>
      </w:r>
      <w:r w:rsidR="0070335D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>ukoliko pojedini kandidat/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 prekrši pravila bit ć</w:t>
      </w:r>
      <w:r w:rsidR="00F83FCC">
        <w:rPr>
          <w:rFonts w:ascii="Arial" w:hAnsi="Arial" w:cs="Arial"/>
        </w:rPr>
        <w:t xml:space="preserve">e udaljen/a s provjere znanja, </w:t>
      </w:r>
      <w:r w:rsidRPr="0017419D">
        <w:rPr>
          <w:rFonts w:ascii="Arial" w:hAnsi="Arial" w:cs="Arial"/>
        </w:rPr>
        <w:t>njegov/njezin rezultat Komisija neće priznati niti ocijeniti.</w:t>
      </w:r>
    </w:p>
    <w:p w:rsidR="009E6F4F" w:rsidRPr="0017419D" w:rsidRDefault="009E6F4F" w:rsidP="0070335D">
      <w:pPr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</w:rPr>
        <w:t xml:space="preserve">5. </w:t>
      </w:r>
      <w:r w:rsidR="00D87C9E">
        <w:rPr>
          <w:rFonts w:ascii="Arial" w:hAnsi="Arial" w:cs="Arial"/>
        </w:rPr>
        <w:t>R</w:t>
      </w:r>
      <w:r w:rsidRPr="0017419D">
        <w:rPr>
          <w:rFonts w:ascii="Arial" w:hAnsi="Arial" w:cs="Arial"/>
        </w:rPr>
        <w:t>azgovor</w:t>
      </w:r>
      <w:r w:rsidRPr="0017419D">
        <w:rPr>
          <w:rFonts w:ascii="Arial" w:hAnsi="Arial" w:cs="Arial"/>
          <w:color w:val="000000"/>
        </w:rPr>
        <w:t xml:space="preserve"> (intervju) s Komisijom</w:t>
      </w:r>
      <w:r w:rsidR="00D87C9E">
        <w:rPr>
          <w:rFonts w:ascii="Arial" w:hAnsi="Arial" w:cs="Arial"/>
          <w:color w:val="000000"/>
        </w:rPr>
        <w:t xml:space="preserve"> održati će se neposredno nakon testiranja, a na isti će b</w:t>
      </w:r>
      <w:r w:rsidRPr="0017419D">
        <w:rPr>
          <w:rFonts w:ascii="Arial" w:hAnsi="Arial" w:cs="Arial"/>
          <w:color w:val="000000"/>
        </w:rPr>
        <w:t>it</w:t>
      </w:r>
      <w:r w:rsidR="0027578B">
        <w:rPr>
          <w:rFonts w:ascii="Arial" w:hAnsi="Arial" w:cs="Arial"/>
          <w:color w:val="000000"/>
        </w:rPr>
        <w:t>i pozvan</w:t>
      </w:r>
      <w:r w:rsidR="00D87C9E">
        <w:rPr>
          <w:rFonts w:ascii="Arial" w:hAnsi="Arial" w:cs="Arial"/>
          <w:color w:val="000000"/>
        </w:rPr>
        <w:t>i</w:t>
      </w:r>
      <w:r w:rsidR="0027578B">
        <w:rPr>
          <w:rFonts w:ascii="Arial" w:hAnsi="Arial" w:cs="Arial"/>
          <w:color w:val="000000"/>
        </w:rPr>
        <w:t xml:space="preserve"> </w:t>
      </w:r>
      <w:r w:rsidR="00D87C9E">
        <w:rPr>
          <w:rFonts w:ascii="Arial" w:hAnsi="Arial" w:cs="Arial"/>
          <w:color w:val="000000"/>
        </w:rPr>
        <w:t>svi kandidati/kinje</w:t>
      </w:r>
      <w:r w:rsidRPr="0017419D">
        <w:rPr>
          <w:rFonts w:ascii="Arial" w:hAnsi="Arial" w:cs="Arial"/>
          <w:color w:val="000000"/>
        </w:rPr>
        <w:t xml:space="preserve"> koji</w:t>
      </w:r>
      <w:r w:rsidR="00C0115B">
        <w:rPr>
          <w:rFonts w:ascii="Arial" w:hAnsi="Arial" w:cs="Arial"/>
          <w:color w:val="000000"/>
        </w:rPr>
        <w:t>/e</w:t>
      </w:r>
      <w:r w:rsidRPr="0017419D">
        <w:rPr>
          <w:rFonts w:ascii="Arial" w:hAnsi="Arial" w:cs="Arial"/>
          <w:color w:val="000000"/>
        </w:rPr>
        <w:t xml:space="preserve"> zadovolj</w:t>
      </w:r>
      <w:r w:rsidR="00064022">
        <w:rPr>
          <w:rFonts w:ascii="Arial" w:hAnsi="Arial" w:cs="Arial"/>
          <w:color w:val="000000"/>
        </w:rPr>
        <w:t xml:space="preserve">e </w:t>
      </w:r>
      <w:r w:rsidRPr="0017419D">
        <w:rPr>
          <w:rFonts w:ascii="Arial" w:hAnsi="Arial" w:cs="Arial"/>
          <w:color w:val="000000"/>
        </w:rPr>
        <w:t>na testiranju.</w:t>
      </w:r>
    </w:p>
    <w:p w:rsidR="009E6F4F" w:rsidRPr="0017419D" w:rsidRDefault="009E6F4F" w:rsidP="0070335D">
      <w:pPr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ab/>
        <w:t>Komisija kroz razgovor (intervju) s kandidatima/</w:t>
      </w:r>
      <w:proofErr w:type="spellStart"/>
      <w:r w:rsidRPr="0017419D">
        <w:rPr>
          <w:rFonts w:ascii="Arial" w:hAnsi="Arial" w:cs="Arial"/>
          <w:color w:val="000000"/>
        </w:rPr>
        <w:t>kinjama</w:t>
      </w:r>
      <w:proofErr w:type="spellEnd"/>
      <w:r w:rsidRPr="0017419D">
        <w:rPr>
          <w:rFonts w:ascii="Arial" w:hAnsi="Arial" w:cs="Arial"/>
          <w:color w:val="000000"/>
        </w:rPr>
        <w:t xml:space="preserve"> utvrđuje znanja, vještine</w:t>
      </w:r>
      <w:r w:rsidR="00D87C9E">
        <w:rPr>
          <w:rFonts w:ascii="Arial" w:hAnsi="Arial" w:cs="Arial"/>
          <w:color w:val="000000"/>
        </w:rPr>
        <w:t xml:space="preserve"> i sposobnosti te stečeno radno iskustvo</w:t>
      </w:r>
      <w:r w:rsidRPr="0017419D">
        <w:rPr>
          <w:rFonts w:ascii="Arial" w:hAnsi="Arial" w:cs="Arial"/>
          <w:color w:val="000000"/>
        </w:rPr>
        <w:t>.</w:t>
      </w:r>
    </w:p>
    <w:p w:rsidR="009E6F4F" w:rsidRPr="0017419D" w:rsidRDefault="009E6F4F" w:rsidP="0070335D">
      <w:pPr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ab/>
        <w:t>Rezultati razgovora (intervjua) boduju se na isti način kao i testiranje, tj. kandidatu/kinji se do</w:t>
      </w:r>
      <w:r w:rsidR="00B47665">
        <w:rPr>
          <w:rFonts w:ascii="Arial" w:hAnsi="Arial" w:cs="Arial"/>
          <w:color w:val="000000"/>
        </w:rPr>
        <w:t>djeljuju bodovi</w:t>
      </w:r>
      <w:r w:rsidRPr="0017419D">
        <w:rPr>
          <w:rFonts w:ascii="Arial" w:hAnsi="Arial" w:cs="Arial"/>
          <w:color w:val="000000"/>
        </w:rPr>
        <w:t xml:space="preserve"> od 0 do 10.</w:t>
      </w:r>
    </w:p>
    <w:p w:rsidR="00A837FD" w:rsidRPr="007E463C" w:rsidRDefault="00FA7E9A" w:rsidP="00C82D33">
      <w:pPr>
        <w:ind w:left="284" w:right="-285" w:hanging="284"/>
        <w:jc w:val="both"/>
        <w:rPr>
          <w:rFonts w:ascii="Arial" w:hAnsi="Arial" w:cs="Arial"/>
        </w:rPr>
      </w:pPr>
      <w:r w:rsidRPr="007E463C">
        <w:rPr>
          <w:rFonts w:ascii="Arial" w:hAnsi="Arial" w:cs="Arial"/>
        </w:rPr>
        <w:tab/>
      </w:r>
      <w:r w:rsidRPr="007E463C">
        <w:rPr>
          <w:rFonts w:ascii="Arial" w:hAnsi="Arial" w:cs="Arial"/>
        </w:rPr>
        <w:tab/>
      </w:r>
    </w:p>
    <w:p w:rsidR="008F13C6" w:rsidRPr="0017419D" w:rsidRDefault="00A837FD" w:rsidP="007033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A7E9A" w:rsidRPr="0017419D">
        <w:rPr>
          <w:rFonts w:ascii="Arial" w:hAnsi="Arial" w:cs="Arial"/>
        </w:rPr>
        <w:tab/>
        <w:t xml:space="preserve">Komisija za provedbu </w:t>
      </w:r>
      <w:r w:rsidR="00D87C9E">
        <w:rPr>
          <w:rFonts w:ascii="Arial" w:hAnsi="Arial" w:cs="Arial"/>
        </w:rPr>
        <w:t>oglasa</w:t>
      </w:r>
    </w:p>
    <w:sectPr w:rsidR="008F13C6" w:rsidRPr="0017419D" w:rsidSect="0070335D">
      <w:pgSz w:w="11906" w:h="16838"/>
      <w:pgMar w:top="1417" w:right="1416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2D5D2F"/>
    <w:multiLevelType w:val="hybridMultilevel"/>
    <w:tmpl w:val="966C1CF4"/>
    <w:lvl w:ilvl="0" w:tplc="54C4795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80" w:hanging="360"/>
      </w:pPr>
    </w:lvl>
    <w:lvl w:ilvl="2" w:tplc="041A001B" w:tentative="1">
      <w:start w:val="1"/>
      <w:numFmt w:val="lowerRoman"/>
      <w:lvlText w:val="%3."/>
      <w:lvlJc w:val="right"/>
      <w:pPr>
        <w:ind w:left="2400" w:hanging="180"/>
      </w:pPr>
    </w:lvl>
    <w:lvl w:ilvl="3" w:tplc="041A000F" w:tentative="1">
      <w:start w:val="1"/>
      <w:numFmt w:val="decimal"/>
      <w:lvlText w:val="%4."/>
      <w:lvlJc w:val="left"/>
      <w:pPr>
        <w:ind w:left="3120" w:hanging="360"/>
      </w:pPr>
    </w:lvl>
    <w:lvl w:ilvl="4" w:tplc="041A0019" w:tentative="1">
      <w:start w:val="1"/>
      <w:numFmt w:val="lowerLetter"/>
      <w:lvlText w:val="%5."/>
      <w:lvlJc w:val="left"/>
      <w:pPr>
        <w:ind w:left="3840" w:hanging="360"/>
      </w:pPr>
    </w:lvl>
    <w:lvl w:ilvl="5" w:tplc="041A001B" w:tentative="1">
      <w:start w:val="1"/>
      <w:numFmt w:val="lowerRoman"/>
      <w:lvlText w:val="%6."/>
      <w:lvlJc w:val="right"/>
      <w:pPr>
        <w:ind w:left="4560" w:hanging="180"/>
      </w:pPr>
    </w:lvl>
    <w:lvl w:ilvl="6" w:tplc="041A000F" w:tentative="1">
      <w:start w:val="1"/>
      <w:numFmt w:val="decimal"/>
      <w:lvlText w:val="%7."/>
      <w:lvlJc w:val="left"/>
      <w:pPr>
        <w:ind w:left="5280" w:hanging="360"/>
      </w:pPr>
    </w:lvl>
    <w:lvl w:ilvl="7" w:tplc="041A0019" w:tentative="1">
      <w:start w:val="1"/>
      <w:numFmt w:val="lowerLetter"/>
      <w:lvlText w:val="%8."/>
      <w:lvlJc w:val="left"/>
      <w:pPr>
        <w:ind w:left="6000" w:hanging="360"/>
      </w:pPr>
    </w:lvl>
    <w:lvl w:ilvl="8" w:tplc="041A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 w15:restartNumberingAfterBreak="0">
    <w:nsid w:val="30AB3F93"/>
    <w:multiLevelType w:val="hybridMultilevel"/>
    <w:tmpl w:val="0D5CD3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911883"/>
    <w:multiLevelType w:val="hybridMultilevel"/>
    <w:tmpl w:val="41EC706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F047F6"/>
    <w:multiLevelType w:val="hybridMultilevel"/>
    <w:tmpl w:val="F36C0A7E"/>
    <w:lvl w:ilvl="0" w:tplc="BA32922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E731CD"/>
    <w:multiLevelType w:val="hybridMultilevel"/>
    <w:tmpl w:val="05109CA6"/>
    <w:lvl w:ilvl="0" w:tplc="99140F2A">
      <w:numFmt w:val="bullet"/>
      <w:lvlText w:val="-"/>
      <w:lvlJc w:val="left"/>
      <w:pPr>
        <w:ind w:left="1065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69485007"/>
    <w:multiLevelType w:val="hybridMultilevel"/>
    <w:tmpl w:val="639A9244"/>
    <w:lvl w:ilvl="0" w:tplc="4FAE393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AB6D53"/>
    <w:multiLevelType w:val="hybridMultilevel"/>
    <w:tmpl w:val="9B32350A"/>
    <w:lvl w:ilvl="0" w:tplc="041A000F">
      <w:start w:val="1"/>
      <w:numFmt w:val="decimal"/>
      <w:lvlText w:val="%1."/>
      <w:lvlJc w:val="left"/>
      <w:pPr>
        <w:ind w:left="1320" w:hanging="360"/>
      </w:pPr>
    </w:lvl>
    <w:lvl w:ilvl="1" w:tplc="041A0019" w:tentative="1">
      <w:start w:val="1"/>
      <w:numFmt w:val="lowerLetter"/>
      <w:lvlText w:val="%2."/>
      <w:lvlJc w:val="left"/>
      <w:pPr>
        <w:ind w:left="2040" w:hanging="360"/>
      </w:pPr>
    </w:lvl>
    <w:lvl w:ilvl="2" w:tplc="041A001B" w:tentative="1">
      <w:start w:val="1"/>
      <w:numFmt w:val="lowerRoman"/>
      <w:lvlText w:val="%3."/>
      <w:lvlJc w:val="right"/>
      <w:pPr>
        <w:ind w:left="2760" w:hanging="180"/>
      </w:pPr>
    </w:lvl>
    <w:lvl w:ilvl="3" w:tplc="041A000F" w:tentative="1">
      <w:start w:val="1"/>
      <w:numFmt w:val="decimal"/>
      <w:lvlText w:val="%4."/>
      <w:lvlJc w:val="left"/>
      <w:pPr>
        <w:ind w:left="3480" w:hanging="360"/>
      </w:pPr>
    </w:lvl>
    <w:lvl w:ilvl="4" w:tplc="041A0019" w:tentative="1">
      <w:start w:val="1"/>
      <w:numFmt w:val="lowerLetter"/>
      <w:lvlText w:val="%5."/>
      <w:lvlJc w:val="left"/>
      <w:pPr>
        <w:ind w:left="4200" w:hanging="360"/>
      </w:pPr>
    </w:lvl>
    <w:lvl w:ilvl="5" w:tplc="041A001B" w:tentative="1">
      <w:start w:val="1"/>
      <w:numFmt w:val="lowerRoman"/>
      <w:lvlText w:val="%6."/>
      <w:lvlJc w:val="right"/>
      <w:pPr>
        <w:ind w:left="4920" w:hanging="180"/>
      </w:pPr>
    </w:lvl>
    <w:lvl w:ilvl="6" w:tplc="041A000F" w:tentative="1">
      <w:start w:val="1"/>
      <w:numFmt w:val="decimal"/>
      <w:lvlText w:val="%7."/>
      <w:lvlJc w:val="left"/>
      <w:pPr>
        <w:ind w:left="5640" w:hanging="360"/>
      </w:pPr>
    </w:lvl>
    <w:lvl w:ilvl="7" w:tplc="041A0019" w:tentative="1">
      <w:start w:val="1"/>
      <w:numFmt w:val="lowerLetter"/>
      <w:lvlText w:val="%8."/>
      <w:lvlJc w:val="left"/>
      <w:pPr>
        <w:ind w:left="6360" w:hanging="360"/>
      </w:pPr>
    </w:lvl>
    <w:lvl w:ilvl="8" w:tplc="041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7" w15:restartNumberingAfterBreak="0">
    <w:nsid w:val="73486BEA"/>
    <w:multiLevelType w:val="hybridMultilevel"/>
    <w:tmpl w:val="A128E974"/>
    <w:lvl w:ilvl="0" w:tplc="041A000F">
      <w:start w:val="1"/>
      <w:numFmt w:val="decimal"/>
      <w:lvlText w:val="%1."/>
      <w:lvlJc w:val="left"/>
      <w:pPr>
        <w:ind w:left="927" w:hanging="360"/>
      </w:p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A81670F"/>
    <w:multiLevelType w:val="hybridMultilevel"/>
    <w:tmpl w:val="859046EA"/>
    <w:lvl w:ilvl="0" w:tplc="7B16781E">
      <w:start w:val="1"/>
      <w:numFmt w:val="decimal"/>
      <w:lvlText w:val="%1."/>
      <w:lvlJc w:val="left"/>
      <w:pPr>
        <w:ind w:left="1155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75" w:hanging="360"/>
      </w:pPr>
    </w:lvl>
    <w:lvl w:ilvl="2" w:tplc="041A001B" w:tentative="1">
      <w:start w:val="1"/>
      <w:numFmt w:val="lowerRoman"/>
      <w:lvlText w:val="%3."/>
      <w:lvlJc w:val="right"/>
      <w:pPr>
        <w:ind w:left="2595" w:hanging="180"/>
      </w:pPr>
    </w:lvl>
    <w:lvl w:ilvl="3" w:tplc="041A000F" w:tentative="1">
      <w:start w:val="1"/>
      <w:numFmt w:val="decimal"/>
      <w:lvlText w:val="%4."/>
      <w:lvlJc w:val="left"/>
      <w:pPr>
        <w:ind w:left="3315" w:hanging="360"/>
      </w:pPr>
    </w:lvl>
    <w:lvl w:ilvl="4" w:tplc="041A0019" w:tentative="1">
      <w:start w:val="1"/>
      <w:numFmt w:val="lowerLetter"/>
      <w:lvlText w:val="%5."/>
      <w:lvlJc w:val="left"/>
      <w:pPr>
        <w:ind w:left="4035" w:hanging="360"/>
      </w:pPr>
    </w:lvl>
    <w:lvl w:ilvl="5" w:tplc="041A001B" w:tentative="1">
      <w:start w:val="1"/>
      <w:numFmt w:val="lowerRoman"/>
      <w:lvlText w:val="%6."/>
      <w:lvlJc w:val="right"/>
      <w:pPr>
        <w:ind w:left="4755" w:hanging="180"/>
      </w:pPr>
    </w:lvl>
    <w:lvl w:ilvl="6" w:tplc="041A000F" w:tentative="1">
      <w:start w:val="1"/>
      <w:numFmt w:val="decimal"/>
      <w:lvlText w:val="%7."/>
      <w:lvlJc w:val="left"/>
      <w:pPr>
        <w:ind w:left="5475" w:hanging="360"/>
      </w:pPr>
    </w:lvl>
    <w:lvl w:ilvl="7" w:tplc="041A0019" w:tentative="1">
      <w:start w:val="1"/>
      <w:numFmt w:val="lowerLetter"/>
      <w:lvlText w:val="%8."/>
      <w:lvlJc w:val="left"/>
      <w:pPr>
        <w:ind w:left="6195" w:hanging="360"/>
      </w:pPr>
    </w:lvl>
    <w:lvl w:ilvl="8" w:tplc="041A001B" w:tentative="1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6"/>
  </w:num>
  <w:num w:numId="5">
    <w:abstractNumId w:val="1"/>
  </w:num>
  <w:num w:numId="6">
    <w:abstractNumId w:val="7"/>
  </w:num>
  <w:num w:numId="7">
    <w:abstractNumId w:val="3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28A"/>
    <w:rsid w:val="0000679E"/>
    <w:rsid w:val="0001289A"/>
    <w:rsid w:val="00021D5B"/>
    <w:rsid w:val="00064022"/>
    <w:rsid w:val="00095EBC"/>
    <w:rsid w:val="000C3078"/>
    <w:rsid w:val="000C71FE"/>
    <w:rsid w:val="000E4498"/>
    <w:rsid w:val="000E7A33"/>
    <w:rsid w:val="00145E21"/>
    <w:rsid w:val="00174092"/>
    <w:rsid w:val="0017419D"/>
    <w:rsid w:val="00260812"/>
    <w:rsid w:val="002728A1"/>
    <w:rsid w:val="0027578B"/>
    <w:rsid w:val="002A3976"/>
    <w:rsid w:val="002A6C03"/>
    <w:rsid w:val="002B065B"/>
    <w:rsid w:val="002D7DAC"/>
    <w:rsid w:val="00355838"/>
    <w:rsid w:val="003710D8"/>
    <w:rsid w:val="0038428A"/>
    <w:rsid w:val="003D0D6A"/>
    <w:rsid w:val="00420421"/>
    <w:rsid w:val="00496D7F"/>
    <w:rsid w:val="004E2DD8"/>
    <w:rsid w:val="00524E3C"/>
    <w:rsid w:val="005408D2"/>
    <w:rsid w:val="005B7785"/>
    <w:rsid w:val="006438C2"/>
    <w:rsid w:val="006F3101"/>
    <w:rsid w:val="0070335D"/>
    <w:rsid w:val="00767898"/>
    <w:rsid w:val="007D6F14"/>
    <w:rsid w:val="007E463C"/>
    <w:rsid w:val="008D244F"/>
    <w:rsid w:val="008F13C6"/>
    <w:rsid w:val="00952296"/>
    <w:rsid w:val="00963155"/>
    <w:rsid w:val="00964769"/>
    <w:rsid w:val="009E6F4F"/>
    <w:rsid w:val="00A46686"/>
    <w:rsid w:val="00A712D0"/>
    <w:rsid w:val="00A837FD"/>
    <w:rsid w:val="00AD7FD9"/>
    <w:rsid w:val="00AF5F27"/>
    <w:rsid w:val="00B004EC"/>
    <w:rsid w:val="00B10367"/>
    <w:rsid w:val="00B46E9A"/>
    <w:rsid w:val="00B47665"/>
    <w:rsid w:val="00BC2BDD"/>
    <w:rsid w:val="00BD0510"/>
    <w:rsid w:val="00BE3C9F"/>
    <w:rsid w:val="00C0115B"/>
    <w:rsid w:val="00C0309E"/>
    <w:rsid w:val="00C0730E"/>
    <w:rsid w:val="00C64047"/>
    <w:rsid w:val="00C82D33"/>
    <w:rsid w:val="00CE04CA"/>
    <w:rsid w:val="00CF76D0"/>
    <w:rsid w:val="00D87C9E"/>
    <w:rsid w:val="00E21134"/>
    <w:rsid w:val="00E225C4"/>
    <w:rsid w:val="00E66D79"/>
    <w:rsid w:val="00ED7BC3"/>
    <w:rsid w:val="00F53AED"/>
    <w:rsid w:val="00F83FCC"/>
    <w:rsid w:val="00FA7E9A"/>
    <w:rsid w:val="00FC3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0C6EAE-DA6B-4128-8B5D-C11C29B2A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28A"/>
    <w:rPr>
      <w:rFonts w:eastAsiaTheme="minorEastAsi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8F13C6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FA7E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A7E9A"/>
    <w:rPr>
      <w:rFonts w:ascii="Segoe UI" w:eastAsiaTheme="minorEastAsia" w:hAnsi="Segoe UI" w:cs="Segoe UI"/>
      <w:sz w:val="18"/>
      <w:szCs w:val="18"/>
    </w:rPr>
  </w:style>
  <w:style w:type="paragraph" w:styleId="Bezproreda">
    <w:name w:val="No Spacing"/>
    <w:uiPriority w:val="1"/>
    <w:qFormat/>
    <w:rsid w:val="00F53AED"/>
    <w:pPr>
      <w:spacing w:beforeAutospacing="1" w:after="0" w:afterAutospacing="1" w:line="240" w:lineRule="auto"/>
      <w:jc w:val="both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17419D"/>
    <w:pPr>
      <w:spacing w:before="100" w:beforeAutospacing="1" w:after="200" w:afterAutospacing="1" w:line="276" w:lineRule="auto"/>
      <w:ind w:left="720"/>
      <w:contextualSpacing/>
      <w:jc w:val="both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arazdinska-policija.gov.hr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580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Jelena Šamarija</dc:creator>
  <cp:lastModifiedBy>Brankica Gluhak</cp:lastModifiedBy>
  <cp:revision>2</cp:revision>
  <cp:lastPrinted>2024-10-23T06:11:00Z</cp:lastPrinted>
  <dcterms:created xsi:type="dcterms:W3CDTF">2024-10-23T06:45:00Z</dcterms:created>
  <dcterms:modified xsi:type="dcterms:W3CDTF">2024-10-23T06:45:00Z</dcterms:modified>
</cp:coreProperties>
</file>